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EB" w:rsidRPr="000E5812" w:rsidRDefault="003316EB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E46022">
        <w:rPr>
          <w:rFonts w:ascii="黑体" w:eastAsia="黑体" w:hAnsi="黑体" w:hint="eastAsia"/>
          <w:sz w:val="28"/>
        </w:rPr>
        <w:t>有效教学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3316EB" w:rsidRDefault="003316E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1276"/>
        <w:gridCol w:w="3169"/>
      </w:tblGrid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3316EB" w:rsidRPr="00130AF2" w:rsidRDefault="00A93D4A" w:rsidP="005C7E2C">
            <w:r>
              <w:t>E</w:t>
            </w:r>
            <w:r w:rsidR="000D417F">
              <w:t>ffective</w:t>
            </w:r>
            <w:r w:rsidR="005C7E2C">
              <w:t>T</w:t>
            </w:r>
            <w:r w:rsidR="00E46022">
              <w:t>eaching</w:t>
            </w:r>
          </w:p>
        </w:tc>
        <w:tc>
          <w:tcPr>
            <w:tcW w:w="1276" w:type="dxa"/>
            <w:vAlign w:val="center"/>
          </w:tcPr>
          <w:p w:rsidR="003316EB" w:rsidRPr="00130AF2" w:rsidRDefault="001C53BF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3316EB" w:rsidRPr="00130AF2" w:rsidRDefault="001C53BF">
            <w:r>
              <w:rPr>
                <w:rFonts w:hint="eastAsia"/>
              </w:rPr>
              <w:t>00181008</w:t>
            </w:r>
          </w:p>
        </w:tc>
      </w:tr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2976" w:type="dxa"/>
          </w:tcPr>
          <w:p w:rsidR="003316EB" w:rsidRPr="00130AF2" w:rsidRDefault="004E29B3" w:rsidP="001C53BF">
            <w:r>
              <w:t>公共</w:t>
            </w:r>
            <w:r w:rsidR="001C53BF">
              <w:rPr>
                <w:rFonts w:hint="eastAsia"/>
              </w:rPr>
              <w:t>教育</w:t>
            </w:r>
            <w:r>
              <w:t>课程</w:t>
            </w:r>
          </w:p>
        </w:tc>
        <w:tc>
          <w:tcPr>
            <w:tcW w:w="1276" w:type="dxa"/>
            <w:vAlign w:val="center"/>
          </w:tcPr>
          <w:p w:rsidR="003316EB" w:rsidRPr="00130AF2" w:rsidRDefault="001C53BF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3316EB" w:rsidRPr="00130AF2" w:rsidRDefault="001C53BF">
            <w:r>
              <w:rPr>
                <w:rFonts w:hint="eastAsia"/>
              </w:rPr>
              <w:t>师范类学生</w:t>
            </w:r>
          </w:p>
        </w:tc>
      </w:tr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学分</w:t>
            </w:r>
          </w:p>
        </w:tc>
        <w:tc>
          <w:tcPr>
            <w:tcW w:w="2976" w:type="dxa"/>
          </w:tcPr>
          <w:p w:rsidR="003316EB" w:rsidRPr="00130AF2" w:rsidRDefault="005B5E35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3316EB" w:rsidRPr="00130AF2" w:rsidRDefault="001C53BF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学时</w:t>
            </w:r>
          </w:p>
        </w:tc>
        <w:tc>
          <w:tcPr>
            <w:tcW w:w="3169" w:type="dxa"/>
          </w:tcPr>
          <w:p w:rsidR="003316EB" w:rsidRPr="00130AF2" w:rsidRDefault="001C53BF">
            <w:r>
              <w:rPr>
                <w:rFonts w:hint="eastAsia"/>
              </w:rPr>
              <w:t>36</w:t>
            </w:r>
          </w:p>
        </w:tc>
      </w:tr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3316EB" w:rsidRPr="00130AF2" w:rsidRDefault="005B5E35">
            <w:r>
              <w:rPr>
                <w:rFonts w:hint="eastAsia"/>
              </w:rPr>
              <w:t>王海燕</w:t>
            </w:r>
          </w:p>
        </w:tc>
        <w:tc>
          <w:tcPr>
            <w:tcW w:w="1276" w:type="dxa"/>
            <w:vAlign w:val="center"/>
          </w:tcPr>
          <w:p w:rsidR="003316EB" w:rsidRPr="00130AF2" w:rsidRDefault="001C53BF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3316EB" w:rsidRPr="00130AF2" w:rsidRDefault="001C53BF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</w:p>
        </w:tc>
      </w:tr>
    </w:tbl>
    <w:p w:rsidR="003316EB" w:rsidRDefault="003316EB"/>
    <w:p w:rsidR="003316EB" w:rsidRDefault="003316EB" w:rsidP="007E293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5B5E35" w:rsidRPr="00333043" w:rsidRDefault="005B5E35" w:rsidP="007E2938">
      <w:pPr>
        <w:pStyle w:val="a4"/>
        <w:spacing w:beforeLines="50" w:afterLines="50"/>
        <w:rPr>
          <w:rFonts w:ascii="宋体" w:hAnsi="宋体"/>
        </w:rPr>
      </w:pPr>
      <w:r w:rsidRPr="00333043">
        <w:rPr>
          <w:rFonts w:ascii="宋体" w:hAnsi="宋体" w:hint="eastAsia"/>
        </w:rPr>
        <w:t>“有效教学”课程是</w:t>
      </w:r>
      <w:r w:rsidR="00E81DD2" w:rsidRPr="00333043">
        <w:rPr>
          <w:rFonts w:ascii="宋体" w:hAnsi="宋体" w:hint="eastAsia"/>
        </w:rPr>
        <w:t>面向</w:t>
      </w:r>
      <w:r w:rsidR="00B206C2" w:rsidRPr="00333043">
        <w:rPr>
          <w:rFonts w:ascii="宋体" w:hAnsi="宋体" w:hint="eastAsia"/>
        </w:rPr>
        <w:t>本校</w:t>
      </w:r>
      <w:r w:rsidR="00E81DD2" w:rsidRPr="00333043">
        <w:rPr>
          <w:rFonts w:ascii="宋体" w:hAnsi="宋体" w:hint="eastAsia"/>
        </w:rPr>
        <w:t>全体师范生</w:t>
      </w:r>
      <w:r w:rsidR="008D73F5" w:rsidRPr="00333043">
        <w:rPr>
          <w:rFonts w:ascii="宋体" w:hAnsi="宋体" w:hint="eastAsia"/>
        </w:rPr>
        <w:t>开设</w:t>
      </w:r>
      <w:r w:rsidR="00E81DD2" w:rsidRPr="00333043">
        <w:rPr>
          <w:rFonts w:ascii="宋体" w:hAnsi="宋体" w:hint="eastAsia"/>
        </w:rPr>
        <w:t>的一门</w:t>
      </w:r>
      <w:r w:rsidR="006940F7" w:rsidRPr="00333043">
        <w:rPr>
          <w:rFonts w:ascii="宋体" w:hAnsi="宋体" w:hint="eastAsia"/>
        </w:rPr>
        <w:t>专业基础</w:t>
      </w:r>
      <w:r w:rsidR="00E81DD2" w:rsidRPr="00333043">
        <w:rPr>
          <w:rFonts w:ascii="宋体" w:hAnsi="宋体" w:hint="eastAsia"/>
        </w:rPr>
        <w:t>课程，属于</w:t>
      </w:r>
      <w:r w:rsidRPr="00333043">
        <w:rPr>
          <w:rFonts w:ascii="宋体" w:hAnsi="宋体" w:hint="eastAsia"/>
        </w:rPr>
        <w:t>教师教育课程</w:t>
      </w:r>
      <w:r w:rsidR="00E81DD2" w:rsidRPr="00333043">
        <w:rPr>
          <w:rFonts w:ascii="宋体" w:hAnsi="宋体" w:hint="eastAsia"/>
        </w:rPr>
        <w:t>群中的</w:t>
      </w:r>
      <w:r w:rsidR="004E29B3" w:rsidRPr="00333043">
        <w:rPr>
          <w:rFonts w:ascii="宋体" w:hAnsi="宋体" w:hint="eastAsia"/>
        </w:rPr>
        <w:t>公共专业基础课。学生在学习该课程之前，应已经具备一定的教育学、心理学的基础。通过本课程的学习，可以为进一步的理论学习和未来的教育实践提供必要的基础。</w:t>
      </w:r>
    </w:p>
    <w:p w:rsidR="003316EB" w:rsidRDefault="003316EB" w:rsidP="007E293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5B5E35" w:rsidRPr="00333043" w:rsidRDefault="00F33279" w:rsidP="007E2938">
      <w:pPr>
        <w:pStyle w:val="a4"/>
        <w:spacing w:beforeLines="50" w:afterLines="50"/>
        <w:ind w:left="420" w:firstLineChars="0" w:firstLine="0"/>
        <w:rPr>
          <w:rFonts w:ascii="宋体" w:hAnsi="宋体"/>
        </w:rPr>
      </w:pPr>
      <w:r w:rsidRPr="00333043">
        <w:rPr>
          <w:rFonts w:ascii="宋体" w:hAnsi="宋体" w:hint="eastAsia"/>
        </w:rPr>
        <w:t>（1）</w:t>
      </w:r>
      <w:r w:rsidRPr="00333043">
        <w:rPr>
          <w:rFonts w:ascii="宋体" w:hAnsi="宋体"/>
        </w:rPr>
        <w:t>课程性质</w:t>
      </w:r>
      <w:r w:rsidRPr="00333043">
        <w:rPr>
          <w:rFonts w:ascii="宋体" w:hAnsi="宋体" w:hint="eastAsia"/>
        </w:rPr>
        <w:t>：</w:t>
      </w:r>
      <w:r w:rsidR="004E29B3" w:rsidRPr="00333043">
        <w:rPr>
          <w:rFonts w:ascii="宋体" w:hAnsi="宋体"/>
        </w:rPr>
        <w:t>本课程具有理论和实践相结合的特点</w:t>
      </w:r>
      <w:r w:rsidR="004E29B3" w:rsidRPr="00333043">
        <w:rPr>
          <w:rFonts w:ascii="宋体" w:hAnsi="宋体" w:hint="eastAsia"/>
        </w:rPr>
        <w:t>。一方面，可以为学生提供丰富的教学理论知识；另一方面，也可以为理论的运用提供一定的训练机会。</w:t>
      </w:r>
    </w:p>
    <w:p w:rsidR="00F33279" w:rsidRPr="00333043" w:rsidRDefault="00F33279" w:rsidP="007E2938">
      <w:pPr>
        <w:pStyle w:val="a4"/>
        <w:spacing w:beforeLines="50" w:afterLines="50"/>
        <w:ind w:left="420" w:firstLineChars="0" w:firstLine="0"/>
        <w:rPr>
          <w:rFonts w:ascii="宋体" w:hAnsi="宋体"/>
        </w:rPr>
      </w:pPr>
      <w:r w:rsidRPr="00333043">
        <w:rPr>
          <w:rFonts w:ascii="宋体" w:hAnsi="宋体" w:hint="eastAsia"/>
        </w:rPr>
        <w:t>（2）</w:t>
      </w:r>
      <w:r w:rsidRPr="00333043">
        <w:rPr>
          <w:rFonts w:ascii="宋体" w:hAnsi="宋体"/>
        </w:rPr>
        <w:t>课程目的</w:t>
      </w:r>
      <w:r w:rsidRPr="00333043">
        <w:rPr>
          <w:rFonts w:ascii="宋体" w:hAnsi="宋体" w:hint="eastAsia"/>
        </w:rPr>
        <w:t>：</w:t>
      </w:r>
    </w:p>
    <w:p w:rsidR="004E29B3" w:rsidRPr="00333043" w:rsidRDefault="004E29B3" w:rsidP="007E2938">
      <w:pPr>
        <w:pStyle w:val="a4"/>
        <w:spacing w:beforeLines="50" w:afterLines="50"/>
        <w:ind w:left="420" w:firstLineChars="0" w:firstLine="0"/>
        <w:rPr>
          <w:rFonts w:ascii="宋体" w:hAnsi="宋体"/>
        </w:rPr>
      </w:pPr>
      <w:r w:rsidRPr="00333043">
        <w:rPr>
          <w:rFonts w:ascii="宋体" w:hAnsi="宋体"/>
        </w:rPr>
        <w:t>通过本课程的学习</w:t>
      </w:r>
      <w:r w:rsidRPr="00333043">
        <w:rPr>
          <w:rFonts w:ascii="宋体" w:hAnsi="宋体" w:hint="eastAsia"/>
        </w:rPr>
        <w:t>，</w:t>
      </w:r>
      <w:r w:rsidRPr="00333043">
        <w:rPr>
          <w:rFonts w:ascii="宋体" w:hAnsi="宋体"/>
        </w:rPr>
        <w:t>学生将在以下几个方面获得发展</w:t>
      </w:r>
      <w:r w:rsidRPr="00333043">
        <w:rPr>
          <w:rFonts w:ascii="宋体" w:hAnsi="宋体" w:hint="eastAsia"/>
        </w:rPr>
        <w:t>：</w:t>
      </w:r>
    </w:p>
    <w:p w:rsidR="004E29B3" w:rsidRPr="00333043" w:rsidRDefault="00F33279" w:rsidP="007E2938">
      <w:pPr>
        <w:pStyle w:val="a4"/>
        <w:numPr>
          <w:ilvl w:val="0"/>
          <w:numId w:val="32"/>
        </w:numPr>
        <w:spacing w:beforeLines="50" w:afterLines="50"/>
        <w:ind w:firstLineChars="0"/>
        <w:rPr>
          <w:rFonts w:ascii="宋体" w:hAnsi="宋体"/>
        </w:rPr>
      </w:pPr>
      <w:r w:rsidRPr="00333043">
        <w:rPr>
          <w:rFonts w:ascii="宋体" w:hAnsi="宋体" w:hint="eastAsia"/>
        </w:rPr>
        <w:t>了解教学基本理论；</w:t>
      </w:r>
    </w:p>
    <w:p w:rsidR="00F33279" w:rsidRPr="00333043" w:rsidRDefault="00F33279" w:rsidP="007E2938">
      <w:pPr>
        <w:pStyle w:val="a4"/>
        <w:numPr>
          <w:ilvl w:val="0"/>
          <w:numId w:val="32"/>
        </w:numPr>
        <w:spacing w:beforeLines="50" w:afterLines="50"/>
        <w:ind w:firstLineChars="0"/>
        <w:rPr>
          <w:rFonts w:ascii="宋体" w:hAnsi="宋体"/>
        </w:rPr>
      </w:pPr>
      <w:r w:rsidRPr="00333043">
        <w:rPr>
          <w:rFonts w:ascii="宋体" w:hAnsi="宋体"/>
        </w:rPr>
        <w:t>了解实施有效教学的基本环节及其</w:t>
      </w:r>
      <w:r w:rsidR="007E72F8" w:rsidRPr="00333043">
        <w:rPr>
          <w:rFonts w:ascii="宋体" w:hAnsi="宋体"/>
        </w:rPr>
        <w:t>基础</w:t>
      </w:r>
      <w:r w:rsidRPr="00333043">
        <w:rPr>
          <w:rFonts w:ascii="宋体" w:hAnsi="宋体"/>
        </w:rPr>
        <w:t>知识</w:t>
      </w:r>
      <w:r w:rsidR="007E72F8" w:rsidRPr="00333043">
        <w:rPr>
          <w:rFonts w:ascii="宋体" w:hAnsi="宋体"/>
        </w:rPr>
        <w:t>和技能</w:t>
      </w:r>
      <w:r w:rsidRPr="00333043">
        <w:rPr>
          <w:rFonts w:ascii="宋体" w:hAnsi="宋体" w:hint="eastAsia"/>
        </w:rPr>
        <w:t>；</w:t>
      </w:r>
    </w:p>
    <w:p w:rsidR="00F33279" w:rsidRPr="00333043" w:rsidRDefault="00F33279" w:rsidP="007E2938">
      <w:pPr>
        <w:pStyle w:val="a4"/>
        <w:numPr>
          <w:ilvl w:val="0"/>
          <w:numId w:val="32"/>
        </w:numPr>
        <w:spacing w:beforeLines="50" w:afterLines="50"/>
        <w:ind w:firstLineChars="0"/>
        <w:rPr>
          <w:rFonts w:ascii="宋体" w:hAnsi="宋体"/>
        </w:rPr>
      </w:pPr>
      <w:r w:rsidRPr="00333043">
        <w:rPr>
          <w:rFonts w:ascii="宋体" w:hAnsi="宋体"/>
        </w:rPr>
        <w:t>能够运用有效教学的知识评价他人的教学活动</w:t>
      </w:r>
      <w:r w:rsidRPr="00333043">
        <w:rPr>
          <w:rFonts w:ascii="宋体" w:hAnsi="宋体" w:hint="eastAsia"/>
        </w:rPr>
        <w:t>；</w:t>
      </w:r>
    </w:p>
    <w:p w:rsidR="00F33279" w:rsidRPr="00333043" w:rsidRDefault="00F33279" w:rsidP="007E2938">
      <w:pPr>
        <w:pStyle w:val="a4"/>
        <w:numPr>
          <w:ilvl w:val="0"/>
          <w:numId w:val="32"/>
        </w:numPr>
        <w:spacing w:beforeLines="50" w:afterLines="50"/>
        <w:ind w:firstLineChars="0"/>
        <w:rPr>
          <w:rFonts w:ascii="宋体" w:hAnsi="宋体"/>
        </w:rPr>
      </w:pPr>
      <w:r w:rsidRPr="00333043">
        <w:rPr>
          <w:rFonts w:ascii="宋体" w:hAnsi="宋体"/>
        </w:rPr>
        <w:t>能够初步运用有效教学的知识</w:t>
      </w:r>
      <w:r w:rsidR="007E72F8" w:rsidRPr="00333043">
        <w:rPr>
          <w:rFonts w:ascii="宋体" w:hAnsi="宋体"/>
        </w:rPr>
        <w:t>进行实践</w:t>
      </w:r>
      <w:r w:rsidR="007E72F8" w:rsidRPr="00333043">
        <w:rPr>
          <w:rFonts w:ascii="宋体" w:hAnsi="宋体" w:hint="eastAsia"/>
        </w:rPr>
        <w:t>；</w:t>
      </w:r>
    </w:p>
    <w:p w:rsidR="005B5E35" w:rsidRPr="00333043" w:rsidRDefault="007E72F8" w:rsidP="007E2938">
      <w:pPr>
        <w:pStyle w:val="a4"/>
        <w:numPr>
          <w:ilvl w:val="0"/>
          <w:numId w:val="32"/>
        </w:numPr>
        <w:spacing w:beforeLines="50" w:afterLines="50"/>
        <w:ind w:firstLineChars="0"/>
        <w:rPr>
          <w:rFonts w:ascii="宋体" w:hAnsi="宋体"/>
        </w:rPr>
      </w:pPr>
      <w:r w:rsidRPr="00333043">
        <w:rPr>
          <w:rFonts w:ascii="宋体" w:hAnsi="宋体" w:hint="eastAsia"/>
        </w:rPr>
        <w:t>能够初步运用有效教学的理论知识思考教学问题。</w:t>
      </w:r>
    </w:p>
    <w:p w:rsidR="003316EB" w:rsidRDefault="003316EB" w:rsidP="007E293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B844B3" w:rsidRPr="00333043" w:rsidRDefault="00B844B3" w:rsidP="007E2938">
      <w:pPr>
        <w:pStyle w:val="a4"/>
        <w:numPr>
          <w:ilvl w:val="0"/>
          <w:numId w:val="35"/>
        </w:numPr>
        <w:spacing w:beforeLines="50" w:afterLines="50"/>
        <w:ind w:firstLineChars="0"/>
        <w:rPr>
          <w:rFonts w:ascii="宋体" w:hAnsi="宋体"/>
        </w:rPr>
      </w:pPr>
      <w:r w:rsidRPr="00333043">
        <w:rPr>
          <w:rFonts w:ascii="宋体" w:hAnsi="宋体"/>
        </w:rPr>
        <w:t>教学基本理论</w:t>
      </w:r>
      <w:r w:rsidRPr="00333043">
        <w:rPr>
          <w:rFonts w:ascii="宋体" w:hAnsi="宋体" w:hint="eastAsia"/>
        </w:rPr>
        <w:t>：</w:t>
      </w:r>
      <w:r w:rsidRPr="00333043">
        <w:rPr>
          <w:rFonts w:ascii="宋体" w:hAnsi="宋体"/>
        </w:rPr>
        <w:t>教学理论的形成与发展</w:t>
      </w:r>
      <w:r w:rsidRPr="00333043">
        <w:rPr>
          <w:rFonts w:ascii="宋体" w:hAnsi="宋体" w:hint="eastAsia"/>
        </w:rPr>
        <w:t>；</w:t>
      </w:r>
      <w:r w:rsidRPr="00333043">
        <w:rPr>
          <w:rFonts w:ascii="宋体" w:hAnsi="宋体"/>
        </w:rPr>
        <w:t>教学的基本问题</w:t>
      </w:r>
      <w:r w:rsidRPr="00333043">
        <w:rPr>
          <w:rFonts w:ascii="宋体" w:hAnsi="宋体" w:hint="eastAsia"/>
        </w:rPr>
        <w:t>。</w:t>
      </w:r>
      <w:r w:rsidRPr="00333043">
        <w:rPr>
          <w:rFonts w:ascii="宋体" w:hAnsi="宋体"/>
        </w:rPr>
        <w:t>共</w:t>
      </w:r>
      <w:r w:rsidRPr="00333043">
        <w:rPr>
          <w:rFonts w:ascii="宋体" w:hAnsi="宋体" w:hint="eastAsia"/>
        </w:rPr>
        <w:t>10课时。</w:t>
      </w:r>
    </w:p>
    <w:p w:rsidR="00B844B3" w:rsidRPr="00333043" w:rsidRDefault="00B844B3" w:rsidP="007E2938">
      <w:pPr>
        <w:pStyle w:val="a4"/>
        <w:numPr>
          <w:ilvl w:val="0"/>
          <w:numId w:val="35"/>
        </w:numPr>
        <w:spacing w:beforeLines="50" w:afterLines="50"/>
        <w:ind w:firstLineChars="0"/>
        <w:rPr>
          <w:rFonts w:ascii="宋体" w:hAnsi="宋体"/>
        </w:rPr>
      </w:pPr>
      <w:r w:rsidRPr="00333043">
        <w:rPr>
          <w:rFonts w:ascii="宋体" w:hAnsi="宋体"/>
        </w:rPr>
        <w:t>怎样教得有效</w:t>
      </w:r>
      <w:r w:rsidRPr="00333043">
        <w:rPr>
          <w:rFonts w:ascii="宋体" w:hAnsi="宋体" w:hint="eastAsia"/>
        </w:rPr>
        <w:t>：</w:t>
      </w:r>
      <w:r w:rsidRPr="00333043">
        <w:rPr>
          <w:rFonts w:ascii="宋体" w:hAnsi="宋体"/>
        </w:rPr>
        <w:t>教学准备</w:t>
      </w:r>
      <w:r w:rsidRPr="00333043">
        <w:rPr>
          <w:rFonts w:ascii="宋体" w:hAnsi="宋体" w:hint="eastAsia"/>
        </w:rPr>
        <w:t>、</w:t>
      </w:r>
      <w:r w:rsidRPr="00333043">
        <w:rPr>
          <w:rFonts w:ascii="宋体" w:hAnsi="宋体"/>
        </w:rPr>
        <w:t>主要教学行为</w:t>
      </w:r>
      <w:r w:rsidRPr="00333043">
        <w:rPr>
          <w:rFonts w:ascii="宋体" w:hAnsi="宋体" w:hint="eastAsia"/>
        </w:rPr>
        <w:t>、</w:t>
      </w:r>
      <w:r w:rsidRPr="00333043">
        <w:rPr>
          <w:rFonts w:ascii="宋体" w:hAnsi="宋体"/>
        </w:rPr>
        <w:t>辅助教学行为</w:t>
      </w:r>
      <w:r w:rsidRPr="00333043">
        <w:rPr>
          <w:rFonts w:ascii="宋体" w:hAnsi="宋体" w:hint="eastAsia"/>
        </w:rPr>
        <w:t>、</w:t>
      </w:r>
      <w:r w:rsidRPr="00333043">
        <w:rPr>
          <w:rFonts w:ascii="宋体" w:hAnsi="宋体"/>
        </w:rPr>
        <w:t>课堂管理行为</w:t>
      </w:r>
      <w:r w:rsidRPr="00333043">
        <w:rPr>
          <w:rFonts w:ascii="宋体" w:hAnsi="宋体" w:hint="eastAsia"/>
        </w:rPr>
        <w:t>、</w:t>
      </w:r>
      <w:r w:rsidRPr="00333043">
        <w:rPr>
          <w:rFonts w:ascii="宋体" w:hAnsi="宋体"/>
        </w:rPr>
        <w:t>教学评价</w:t>
      </w:r>
      <w:r w:rsidRPr="00333043">
        <w:rPr>
          <w:rFonts w:ascii="宋体" w:hAnsi="宋体" w:hint="eastAsia"/>
        </w:rPr>
        <w:t>。</w:t>
      </w:r>
      <w:r w:rsidRPr="00333043">
        <w:rPr>
          <w:rFonts w:ascii="宋体" w:hAnsi="宋体"/>
        </w:rPr>
        <w:t>共</w:t>
      </w:r>
      <w:r w:rsidRPr="00333043">
        <w:rPr>
          <w:rFonts w:ascii="宋体" w:hAnsi="宋体" w:hint="eastAsia"/>
        </w:rPr>
        <w:t>20课时。</w:t>
      </w:r>
    </w:p>
    <w:p w:rsidR="003316EB" w:rsidRPr="00333043" w:rsidRDefault="00B844B3" w:rsidP="007E2938">
      <w:pPr>
        <w:pStyle w:val="a4"/>
        <w:numPr>
          <w:ilvl w:val="0"/>
          <w:numId w:val="35"/>
        </w:numPr>
        <w:spacing w:beforeLines="50" w:afterLines="50"/>
        <w:ind w:firstLineChars="0"/>
        <w:rPr>
          <w:rFonts w:ascii="宋体" w:hAnsi="宋体"/>
        </w:rPr>
      </w:pPr>
      <w:r w:rsidRPr="00333043">
        <w:rPr>
          <w:rFonts w:ascii="宋体" w:hAnsi="宋体"/>
        </w:rPr>
        <w:t>怎样教得更好</w:t>
      </w:r>
      <w:r w:rsidRPr="00333043">
        <w:rPr>
          <w:rFonts w:ascii="宋体" w:hAnsi="宋体" w:hint="eastAsia"/>
        </w:rPr>
        <w:t>：</w:t>
      </w:r>
      <w:r w:rsidRPr="00333043">
        <w:rPr>
          <w:rFonts w:ascii="宋体" w:hAnsi="宋体"/>
        </w:rPr>
        <w:t>教师</w:t>
      </w:r>
      <w:r w:rsidRPr="00333043">
        <w:rPr>
          <w:rFonts w:ascii="宋体" w:hAnsi="宋体" w:hint="eastAsia"/>
        </w:rPr>
        <w:t>、</w:t>
      </w:r>
      <w:r w:rsidRPr="00333043">
        <w:rPr>
          <w:rFonts w:ascii="宋体" w:hAnsi="宋体"/>
        </w:rPr>
        <w:t>教学和研究</w:t>
      </w:r>
      <w:r w:rsidRPr="00333043">
        <w:rPr>
          <w:rFonts w:ascii="宋体" w:hAnsi="宋体" w:hint="eastAsia"/>
        </w:rPr>
        <w:t>；</w:t>
      </w:r>
      <w:r w:rsidRPr="00333043">
        <w:rPr>
          <w:rFonts w:ascii="宋体" w:hAnsi="宋体"/>
        </w:rPr>
        <w:t>教师开展教学研究的路径</w:t>
      </w:r>
      <w:r w:rsidRPr="00333043">
        <w:rPr>
          <w:rFonts w:ascii="宋体" w:hAnsi="宋体" w:hint="eastAsia"/>
        </w:rPr>
        <w:t>。</w:t>
      </w:r>
      <w:r w:rsidRPr="00333043">
        <w:rPr>
          <w:rFonts w:ascii="宋体" w:hAnsi="宋体"/>
        </w:rPr>
        <w:t>共</w:t>
      </w:r>
      <w:r w:rsidRPr="00333043">
        <w:rPr>
          <w:rFonts w:ascii="宋体" w:hAnsi="宋体" w:hint="eastAsia"/>
        </w:rPr>
        <w:t>6课时。</w:t>
      </w:r>
    </w:p>
    <w:p w:rsidR="003316EB" w:rsidRDefault="003316EB" w:rsidP="007E293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Pr="000F7EDA">
        <w:rPr>
          <w:rFonts w:ascii="黑体" w:eastAsia="黑体" w:hAnsi="黑体" w:hint="eastAsia"/>
        </w:rPr>
        <w:t>教材及教学参考书</w:t>
      </w:r>
    </w:p>
    <w:p w:rsidR="003316EB" w:rsidRDefault="003316EB" w:rsidP="007E2938">
      <w:pPr>
        <w:pStyle w:val="a4"/>
        <w:numPr>
          <w:ilvl w:val="0"/>
          <w:numId w:val="30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教材</w:t>
      </w:r>
    </w:p>
    <w:p w:rsidR="00B844B3" w:rsidRPr="00333043" w:rsidRDefault="00B844B3" w:rsidP="007E2938">
      <w:pPr>
        <w:pStyle w:val="a4"/>
        <w:spacing w:beforeLines="50" w:afterLines="50"/>
        <w:ind w:left="420" w:firstLineChars="0" w:firstLine="0"/>
        <w:rPr>
          <w:rFonts w:ascii="宋体" w:hAnsi="宋体"/>
        </w:rPr>
      </w:pPr>
      <w:r w:rsidRPr="00333043">
        <w:rPr>
          <w:rFonts w:ascii="宋体" w:hAnsi="宋体" w:hint="eastAsia"/>
        </w:rPr>
        <w:t>崔允漷主编：《有效教学》，华东师范大学出版社，2009年。</w:t>
      </w:r>
    </w:p>
    <w:p w:rsidR="003316EB" w:rsidRDefault="003316EB" w:rsidP="007E2938">
      <w:pPr>
        <w:pStyle w:val="a4"/>
        <w:spacing w:beforeLines="50" w:afterLines="50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（二）参考书</w:t>
      </w:r>
    </w:p>
    <w:p w:rsidR="005276FD" w:rsidRPr="00333043" w:rsidRDefault="00B844B3" w:rsidP="007E2938">
      <w:pPr>
        <w:pStyle w:val="a4"/>
        <w:numPr>
          <w:ilvl w:val="0"/>
          <w:numId w:val="39"/>
        </w:numPr>
        <w:spacing w:beforeLines="50" w:afterLines="50"/>
        <w:ind w:firstLineChars="0"/>
        <w:rPr>
          <w:rFonts w:ascii="宋体" w:hAnsi="宋体"/>
        </w:rPr>
      </w:pPr>
      <w:r w:rsidRPr="00333043">
        <w:rPr>
          <w:rFonts w:ascii="宋体" w:hAnsi="宋体"/>
        </w:rPr>
        <w:t>王策三</w:t>
      </w:r>
      <w:r w:rsidRPr="00333043">
        <w:rPr>
          <w:rFonts w:ascii="宋体" w:hAnsi="宋体" w:hint="eastAsia"/>
        </w:rPr>
        <w:t>：《教学论稿》</w:t>
      </w:r>
      <w:r w:rsidR="005276FD" w:rsidRPr="00333043">
        <w:rPr>
          <w:rFonts w:ascii="宋体" w:hAnsi="宋体" w:hint="eastAsia"/>
        </w:rPr>
        <w:t>，人民教育出版社，2005年。</w:t>
      </w:r>
    </w:p>
    <w:p w:rsidR="005276FD" w:rsidRPr="00333043" w:rsidRDefault="005276FD" w:rsidP="007E2938">
      <w:pPr>
        <w:pStyle w:val="a4"/>
        <w:numPr>
          <w:ilvl w:val="0"/>
          <w:numId w:val="39"/>
        </w:numPr>
        <w:spacing w:beforeLines="50" w:afterLines="50"/>
        <w:ind w:firstLineChars="0"/>
        <w:rPr>
          <w:rFonts w:ascii="宋体" w:hAnsi="宋体"/>
        </w:rPr>
      </w:pPr>
      <w:r w:rsidRPr="00333043">
        <w:rPr>
          <w:rFonts w:ascii="宋体" w:hAnsi="宋体" w:hint="eastAsia"/>
        </w:rPr>
        <w:lastRenderedPageBreak/>
        <w:t>施良方、崔允漷：《教学理论：课程与教学的原理、策略与研究》，华东师范大学出版社，</w:t>
      </w:r>
      <w:r w:rsidRPr="00333043">
        <w:rPr>
          <w:rFonts w:ascii="宋体" w:hAnsi="宋体"/>
        </w:rPr>
        <w:t>1999</w:t>
      </w:r>
      <w:r w:rsidRPr="00333043">
        <w:rPr>
          <w:rFonts w:ascii="宋体" w:hAnsi="宋体" w:hint="eastAsia"/>
        </w:rPr>
        <w:t>年。</w:t>
      </w:r>
    </w:p>
    <w:p w:rsidR="005276FD" w:rsidRPr="00333043" w:rsidRDefault="005276FD" w:rsidP="007E2938">
      <w:pPr>
        <w:pStyle w:val="a4"/>
        <w:numPr>
          <w:ilvl w:val="0"/>
          <w:numId w:val="39"/>
        </w:numPr>
        <w:spacing w:beforeLines="50" w:afterLines="50"/>
        <w:ind w:firstLineChars="0"/>
        <w:rPr>
          <w:rFonts w:ascii="宋体" w:hAnsi="宋体"/>
        </w:rPr>
      </w:pPr>
      <w:r w:rsidRPr="00333043">
        <w:rPr>
          <w:rFonts w:ascii="宋体" w:hAnsi="宋体" w:hint="eastAsia"/>
        </w:rPr>
        <w:t>施良方：《课程理论的基础原理与问题》，华东师范大学出版社，</w:t>
      </w:r>
      <w:r w:rsidRPr="00333043">
        <w:rPr>
          <w:rFonts w:ascii="宋体" w:hAnsi="宋体"/>
        </w:rPr>
        <w:t>1999</w:t>
      </w:r>
      <w:r w:rsidRPr="00333043">
        <w:rPr>
          <w:rFonts w:ascii="宋体" w:hAnsi="宋体" w:hint="eastAsia"/>
        </w:rPr>
        <w:t>年。</w:t>
      </w:r>
    </w:p>
    <w:p w:rsidR="005276FD" w:rsidRPr="00333043" w:rsidRDefault="005276FD" w:rsidP="007E2938">
      <w:pPr>
        <w:pStyle w:val="a4"/>
        <w:numPr>
          <w:ilvl w:val="0"/>
          <w:numId w:val="39"/>
        </w:numPr>
        <w:spacing w:beforeLines="50" w:afterLines="50"/>
        <w:ind w:firstLineChars="0"/>
        <w:rPr>
          <w:rFonts w:ascii="宋体" w:hAnsi="宋体"/>
        </w:rPr>
      </w:pPr>
      <w:r w:rsidRPr="00333043">
        <w:rPr>
          <w:rFonts w:ascii="宋体" w:hAnsi="宋体" w:hint="eastAsia"/>
        </w:rPr>
        <w:t>邵瑞珍：《教育心理学》，上海教育出版社，</w:t>
      </w:r>
      <w:r w:rsidRPr="00333043">
        <w:rPr>
          <w:rFonts w:ascii="宋体" w:hAnsi="宋体"/>
        </w:rPr>
        <w:t>1997</w:t>
      </w:r>
      <w:r w:rsidRPr="00333043">
        <w:rPr>
          <w:rFonts w:ascii="宋体" w:hAnsi="宋体" w:hint="eastAsia"/>
        </w:rPr>
        <w:t>年。</w:t>
      </w:r>
    </w:p>
    <w:p w:rsidR="003316EB" w:rsidRDefault="003316EB" w:rsidP="007E293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F420A1" w:rsidRPr="00333043" w:rsidRDefault="00F420A1" w:rsidP="007E2938">
      <w:pPr>
        <w:pStyle w:val="a4"/>
        <w:spacing w:beforeLines="50" w:afterLines="50"/>
        <w:ind w:left="420" w:firstLineChars="0" w:firstLine="0"/>
        <w:rPr>
          <w:rFonts w:ascii="宋体" w:hAnsi="宋体"/>
        </w:rPr>
      </w:pPr>
      <w:r w:rsidRPr="00333043">
        <w:rPr>
          <w:rFonts w:ascii="宋体" w:hAnsi="宋体"/>
        </w:rPr>
        <w:t>讲授为主</w:t>
      </w:r>
      <w:r w:rsidRPr="00333043">
        <w:rPr>
          <w:rFonts w:ascii="宋体" w:hAnsi="宋体" w:hint="eastAsia"/>
        </w:rPr>
        <w:t>，自主学习、合作学习为辅。</w:t>
      </w:r>
    </w:p>
    <w:p w:rsidR="003316EB" w:rsidRDefault="003316EB" w:rsidP="007E293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>
        <w:rPr>
          <w:rFonts w:ascii="黑体" w:eastAsia="黑体" w:hAnsi="黑体" w:hint="eastAsia"/>
        </w:rPr>
        <w:t>构成</w:t>
      </w:r>
    </w:p>
    <w:p w:rsidR="00F420A1" w:rsidRPr="00333043" w:rsidRDefault="00F420A1" w:rsidP="007E2938">
      <w:pPr>
        <w:pStyle w:val="a4"/>
        <w:spacing w:beforeLines="50" w:afterLines="50"/>
        <w:rPr>
          <w:rFonts w:ascii="宋体" w:hAnsi="宋体"/>
        </w:rPr>
      </w:pPr>
      <w:r w:rsidRPr="00333043">
        <w:rPr>
          <w:rFonts w:ascii="宋体" w:hAnsi="宋体" w:hint="eastAsia"/>
        </w:rPr>
        <w:t>平时成绩：30%，出勤、作业、课堂表现等；期中考试：30%，闭卷笔试；期末考试40%，闭卷笔试。</w:t>
      </w:r>
    </w:p>
    <w:p w:rsidR="003316EB" w:rsidRPr="003D0C32" w:rsidRDefault="003316EB" w:rsidP="007E293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316EB" w:rsidRPr="00333043" w:rsidRDefault="00303630" w:rsidP="007E2938">
      <w:pPr>
        <w:pStyle w:val="a4"/>
        <w:numPr>
          <w:ilvl w:val="0"/>
          <w:numId w:val="33"/>
        </w:numPr>
        <w:spacing w:beforeLines="50" w:afterLines="50"/>
        <w:ind w:firstLineChars="0"/>
        <w:rPr>
          <w:rFonts w:ascii="宋体" w:hAnsi="宋体"/>
        </w:rPr>
      </w:pPr>
      <w:r w:rsidRPr="00333043">
        <w:rPr>
          <w:rFonts w:ascii="宋体" w:hAnsi="宋体" w:hint="eastAsia"/>
        </w:rPr>
        <w:t>由于课程内容多，课时少，建议充分发挥</w:t>
      </w:r>
      <w:r w:rsidR="00650BC0" w:rsidRPr="00333043">
        <w:rPr>
          <w:rFonts w:ascii="宋体" w:hAnsi="宋体" w:hint="eastAsia"/>
        </w:rPr>
        <w:t>学生</w:t>
      </w:r>
      <w:r w:rsidRPr="00333043">
        <w:rPr>
          <w:rFonts w:ascii="宋体" w:hAnsi="宋体" w:hint="eastAsia"/>
        </w:rPr>
        <w:t>自主学习的作用。</w:t>
      </w:r>
    </w:p>
    <w:p w:rsidR="00303630" w:rsidRPr="00333043" w:rsidRDefault="00650BC0" w:rsidP="007E2938">
      <w:pPr>
        <w:pStyle w:val="a4"/>
        <w:numPr>
          <w:ilvl w:val="0"/>
          <w:numId w:val="34"/>
        </w:numPr>
        <w:spacing w:beforeLines="50" w:afterLines="50"/>
        <w:ind w:firstLineChars="0"/>
        <w:rPr>
          <w:rFonts w:ascii="宋体" w:hAnsi="宋体"/>
        </w:rPr>
      </w:pPr>
      <w:r w:rsidRPr="00333043">
        <w:rPr>
          <w:rFonts w:ascii="宋体" w:hAnsi="宋体"/>
        </w:rPr>
        <w:t>如有可能</w:t>
      </w:r>
      <w:r w:rsidRPr="00333043">
        <w:rPr>
          <w:rFonts w:ascii="宋体" w:hAnsi="宋体" w:hint="eastAsia"/>
        </w:rPr>
        <w:t>，</w:t>
      </w:r>
      <w:r w:rsidRPr="00333043">
        <w:rPr>
          <w:rFonts w:ascii="宋体" w:hAnsi="宋体"/>
        </w:rPr>
        <w:t>可以安排学生去中小学课堂听课</w:t>
      </w:r>
      <w:r w:rsidRPr="00333043">
        <w:rPr>
          <w:rFonts w:ascii="宋体" w:hAnsi="宋体" w:hint="eastAsia"/>
        </w:rPr>
        <w:t>。</w:t>
      </w:r>
    </w:p>
    <w:p w:rsidR="003316EB" w:rsidRPr="00E90122" w:rsidRDefault="005A79C4" w:rsidP="002E10B2">
      <w:pPr>
        <w:snapToGrid w:val="0"/>
        <w:spacing w:line="360" w:lineRule="auto"/>
        <w:rPr>
          <w:rFonts w:ascii="Arial" w:hAnsi="Arial" w:cs="Arial"/>
          <w:color w:val="000000"/>
          <w:kern w:val="0"/>
          <w:szCs w:val="21"/>
        </w:rPr>
      </w:pPr>
      <w:r>
        <w:rPr>
          <w:rFonts w:ascii="Arial" w:hAnsi="Arial" w:cs="Arial" w:hint="eastAsia"/>
          <w:color w:val="000000"/>
          <w:kern w:val="0"/>
          <w:szCs w:val="21"/>
        </w:rPr>
        <w:t>大纲编写人：</w:t>
      </w:r>
      <w:r w:rsidR="007E72F8">
        <w:rPr>
          <w:rFonts w:ascii="Arial" w:hAnsi="Arial" w:cs="Arial"/>
          <w:color w:val="000000"/>
          <w:kern w:val="0"/>
          <w:szCs w:val="21"/>
        </w:rPr>
        <w:t>王海燕</w:t>
      </w:r>
    </w:p>
    <w:p w:rsidR="003316EB" w:rsidRPr="00DC2AFE" w:rsidRDefault="003316EB">
      <w:bookmarkStart w:id="0" w:name="_GoBack"/>
      <w:bookmarkEnd w:id="0"/>
    </w:p>
    <w:sectPr w:rsidR="003316EB" w:rsidRPr="00DC2AFE" w:rsidSect="00AB083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5D7" w:rsidRDefault="001625D7" w:rsidP="0030714D">
      <w:r>
        <w:separator/>
      </w:r>
    </w:p>
  </w:endnote>
  <w:endnote w:type="continuationSeparator" w:id="1">
    <w:p w:rsidR="001625D7" w:rsidRDefault="001625D7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EB" w:rsidRDefault="004E6802">
    <w:pPr>
      <w:pStyle w:val="a6"/>
      <w:jc w:val="center"/>
    </w:pPr>
    <w:r>
      <w:rPr>
        <w:b/>
      </w:rPr>
      <w:fldChar w:fldCharType="begin"/>
    </w:r>
    <w:r w:rsidR="003316EB">
      <w:rPr>
        <w:b/>
      </w:rPr>
      <w:instrText>PAGE</w:instrText>
    </w:r>
    <w:r>
      <w:rPr>
        <w:b/>
      </w:rPr>
      <w:fldChar w:fldCharType="separate"/>
    </w:r>
    <w:r w:rsidR="007E2938">
      <w:rPr>
        <w:b/>
        <w:noProof/>
      </w:rPr>
      <w:t>1</w:t>
    </w:r>
    <w:r>
      <w:rPr>
        <w:b/>
      </w:rPr>
      <w:fldChar w:fldCharType="end"/>
    </w:r>
    <w:r w:rsidR="003316EB">
      <w:rPr>
        <w:lang w:val="zh-CN"/>
      </w:rPr>
      <w:t xml:space="preserve"> / </w:t>
    </w:r>
    <w:r>
      <w:rPr>
        <w:b/>
      </w:rPr>
      <w:fldChar w:fldCharType="begin"/>
    </w:r>
    <w:r w:rsidR="003316EB">
      <w:rPr>
        <w:b/>
      </w:rPr>
      <w:instrText>NUMPAGES</w:instrText>
    </w:r>
    <w:r>
      <w:rPr>
        <w:b/>
      </w:rPr>
      <w:fldChar w:fldCharType="separate"/>
    </w:r>
    <w:r w:rsidR="007E2938">
      <w:rPr>
        <w:b/>
        <w:noProof/>
      </w:rPr>
      <w:t>2</w:t>
    </w:r>
    <w:r>
      <w:rPr>
        <w:b/>
      </w:rPr>
      <w:fldChar w:fldCharType="end"/>
    </w:r>
  </w:p>
  <w:p w:rsidR="003316EB" w:rsidRDefault="003316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5D7" w:rsidRDefault="001625D7" w:rsidP="0030714D">
      <w:r>
        <w:separator/>
      </w:r>
    </w:p>
  </w:footnote>
  <w:footnote w:type="continuationSeparator" w:id="1">
    <w:p w:rsidR="001625D7" w:rsidRDefault="001625D7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EB" w:rsidRDefault="004E6802" w:rsidP="00A01FA8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0" o:spid="_x0000_i1025" type="#_x0000_t75" alt="logo.png" style="width:176.25pt;height:57.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2AA8"/>
    <w:multiLevelType w:val="hybridMultilevel"/>
    <w:tmpl w:val="63E857D8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41D7C78"/>
    <w:multiLevelType w:val="hybridMultilevel"/>
    <w:tmpl w:val="4CC20C06"/>
    <w:lvl w:ilvl="0" w:tplc="EED28F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AD1E2B"/>
    <w:multiLevelType w:val="hybridMultilevel"/>
    <w:tmpl w:val="7D3A942C"/>
    <w:lvl w:ilvl="0" w:tplc="F48AE4A8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88D46E5"/>
    <w:multiLevelType w:val="hybridMultilevel"/>
    <w:tmpl w:val="E42025DE"/>
    <w:lvl w:ilvl="0" w:tplc="BB564DE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0CED24BF"/>
    <w:multiLevelType w:val="hybridMultilevel"/>
    <w:tmpl w:val="B3A0A88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6">
    <w:nsid w:val="14FC2A48"/>
    <w:multiLevelType w:val="hybridMultilevel"/>
    <w:tmpl w:val="97E6FFB4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18E718D2"/>
    <w:multiLevelType w:val="hybridMultilevel"/>
    <w:tmpl w:val="2AE6217E"/>
    <w:lvl w:ilvl="0" w:tplc="6AA84E5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1C644E67"/>
    <w:multiLevelType w:val="hybridMultilevel"/>
    <w:tmpl w:val="55C83C54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2DDA46E8"/>
    <w:multiLevelType w:val="hybridMultilevel"/>
    <w:tmpl w:val="064E4478"/>
    <w:lvl w:ilvl="0" w:tplc="1DAC9D5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2FC26951"/>
    <w:multiLevelType w:val="hybridMultilevel"/>
    <w:tmpl w:val="927E881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6CD1764"/>
    <w:multiLevelType w:val="hybridMultilevel"/>
    <w:tmpl w:val="1D0A8CDA"/>
    <w:lvl w:ilvl="0" w:tplc="51FC90C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7F01FF1"/>
    <w:multiLevelType w:val="hybridMultilevel"/>
    <w:tmpl w:val="F15CF82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3C247F30"/>
    <w:multiLevelType w:val="hybridMultilevel"/>
    <w:tmpl w:val="2F8A0F76"/>
    <w:lvl w:ilvl="0" w:tplc="0409000F">
      <w:start w:val="1"/>
      <w:numFmt w:val="decimal"/>
      <w:lvlText w:val="%1."/>
      <w:lvlJc w:val="left"/>
      <w:pPr>
        <w:ind w:left="825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03F6E4A"/>
    <w:multiLevelType w:val="hybridMultilevel"/>
    <w:tmpl w:val="79F676A2"/>
    <w:lvl w:ilvl="0" w:tplc="BD668910">
      <w:start w:val="1"/>
      <w:numFmt w:val="decimal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491620CE"/>
    <w:multiLevelType w:val="hybridMultilevel"/>
    <w:tmpl w:val="545A54F0"/>
    <w:lvl w:ilvl="0" w:tplc="E3F4A402">
      <w:start w:val="1"/>
      <w:numFmt w:val="decimal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4B0F3DBD"/>
    <w:multiLevelType w:val="hybridMultilevel"/>
    <w:tmpl w:val="85405DEA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80"/>
        </w:tabs>
        <w:ind w:left="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740"/>
        </w:tabs>
        <w:ind w:left="1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000"/>
        </w:tabs>
        <w:ind w:left="3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420"/>
      </w:pPr>
      <w:rPr>
        <w:rFonts w:cs="Times New Roman"/>
      </w:rPr>
    </w:lvl>
  </w:abstractNum>
  <w:abstractNum w:abstractNumId="19">
    <w:nsid w:val="4BFD7DCD"/>
    <w:multiLevelType w:val="hybridMultilevel"/>
    <w:tmpl w:val="5B8ED746"/>
    <w:lvl w:ilvl="0" w:tplc="9D80CB2E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E857E87"/>
    <w:multiLevelType w:val="hybridMultilevel"/>
    <w:tmpl w:val="92E84A74"/>
    <w:lvl w:ilvl="0" w:tplc="5E0A09B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>
    <w:nsid w:val="4EA8568F"/>
    <w:multiLevelType w:val="hybridMultilevel"/>
    <w:tmpl w:val="F056B016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B564DE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>
    <w:nsid w:val="51503951"/>
    <w:multiLevelType w:val="hybridMultilevel"/>
    <w:tmpl w:val="FA1C8FA6"/>
    <w:lvl w:ilvl="0" w:tplc="7720976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54F572B8"/>
    <w:multiLevelType w:val="hybridMultilevel"/>
    <w:tmpl w:val="A57634E0"/>
    <w:lvl w:ilvl="0" w:tplc="BB564DE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>
    <w:nsid w:val="57017683"/>
    <w:multiLevelType w:val="hybridMultilevel"/>
    <w:tmpl w:val="B8D2FC18"/>
    <w:lvl w:ilvl="0" w:tplc="BF489F3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>
    <w:nsid w:val="5BB1662B"/>
    <w:multiLevelType w:val="hybridMultilevel"/>
    <w:tmpl w:val="B944D402"/>
    <w:lvl w:ilvl="0" w:tplc="BB564D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>
    <w:nsid w:val="5C8B1304"/>
    <w:multiLevelType w:val="hybridMultilevel"/>
    <w:tmpl w:val="A67460B6"/>
    <w:lvl w:ilvl="0" w:tplc="8474FCA0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  <w:lang w:val="en-US"/>
      </w:rPr>
    </w:lvl>
    <w:lvl w:ilvl="1" w:tplc="C1B4C952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>
    <w:nsid w:val="60BC4CD2"/>
    <w:multiLevelType w:val="hybridMultilevel"/>
    <w:tmpl w:val="B4FCB992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>
    <w:nsid w:val="66477959"/>
    <w:multiLevelType w:val="hybridMultilevel"/>
    <w:tmpl w:val="138EB5E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67172D81"/>
    <w:multiLevelType w:val="hybridMultilevel"/>
    <w:tmpl w:val="C708F98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1">
    <w:nsid w:val="69FB0A64"/>
    <w:multiLevelType w:val="hybridMultilevel"/>
    <w:tmpl w:val="BC22DA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6EBA2FDB"/>
    <w:multiLevelType w:val="hybridMultilevel"/>
    <w:tmpl w:val="2A16195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21031DC"/>
    <w:multiLevelType w:val="hybridMultilevel"/>
    <w:tmpl w:val="1BD2A9FE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4">
    <w:nsid w:val="75FB0029"/>
    <w:multiLevelType w:val="hybridMultilevel"/>
    <w:tmpl w:val="DA322D4C"/>
    <w:lvl w:ilvl="0" w:tplc="BB564D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5">
    <w:nsid w:val="7A87628A"/>
    <w:multiLevelType w:val="hybridMultilevel"/>
    <w:tmpl w:val="303A65EE"/>
    <w:lvl w:ilvl="0" w:tplc="BB564D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6">
    <w:nsid w:val="7AB53A71"/>
    <w:multiLevelType w:val="hybridMultilevel"/>
    <w:tmpl w:val="CBB67B0A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B564DE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7">
    <w:nsid w:val="7BCF058D"/>
    <w:multiLevelType w:val="hybridMultilevel"/>
    <w:tmpl w:val="3D0A23E6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8">
    <w:nsid w:val="7CBD353D"/>
    <w:multiLevelType w:val="hybridMultilevel"/>
    <w:tmpl w:val="C0924514"/>
    <w:lvl w:ilvl="0" w:tplc="8480A83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7"/>
  </w:num>
  <w:num w:numId="2">
    <w:abstractNumId w:val="5"/>
  </w:num>
  <w:num w:numId="3">
    <w:abstractNumId w:val="16"/>
  </w:num>
  <w:num w:numId="4">
    <w:abstractNumId w:val="9"/>
  </w:num>
  <w:num w:numId="5">
    <w:abstractNumId w:val="23"/>
  </w:num>
  <w:num w:numId="6">
    <w:abstractNumId w:val="34"/>
  </w:num>
  <w:num w:numId="7">
    <w:abstractNumId w:val="8"/>
  </w:num>
  <w:num w:numId="8">
    <w:abstractNumId w:val="35"/>
  </w:num>
  <w:num w:numId="9">
    <w:abstractNumId w:val="18"/>
  </w:num>
  <w:num w:numId="10">
    <w:abstractNumId w:val="26"/>
  </w:num>
  <w:num w:numId="11">
    <w:abstractNumId w:val="36"/>
  </w:num>
  <w:num w:numId="12">
    <w:abstractNumId w:val="21"/>
  </w:num>
  <w:num w:numId="13">
    <w:abstractNumId w:val="24"/>
  </w:num>
  <w:num w:numId="14">
    <w:abstractNumId w:val="28"/>
  </w:num>
  <w:num w:numId="15">
    <w:abstractNumId w:val="3"/>
  </w:num>
  <w:num w:numId="16">
    <w:abstractNumId w:val="0"/>
  </w:num>
  <w:num w:numId="17">
    <w:abstractNumId w:val="33"/>
  </w:num>
  <w:num w:numId="18">
    <w:abstractNumId w:val="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17"/>
  </w:num>
  <w:num w:numId="22">
    <w:abstractNumId w:val="15"/>
  </w:num>
  <w:num w:numId="23">
    <w:abstractNumId w:val="7"/>
  </w:num>
  <w:num w:numId="24">
    <w:abstractNumId w:val="25"/>
  </w:num>
  <w:num w:numId="25">
    <w:abstractNumId w:val="22"/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"/>
  </w:num>
  <w:num w:numId="30">
    <w:abstractNumId w:val="19"/>
  </w:num>
  <w:num w:numId="31">
    <w:abstractNumId w:val="1"/>
  </w:num>
  <w:num w:numId="32">
    <w:abstractNumId w:val="11"/>
  </w:num>
  <w:num w:numId="33">
    <w:abstractNumId w:val="32"/>
  </w:num>
  <w:num w:numId="34">
    <w:abstractNumId w:val="31"/>
  </w:num>
  <w:num w:numId="35">
    <w:abstractNumId w:val="13"/>
  </w:num>
  <w:num w:numId="36">
    <w:abstractNumId w:val="12"/>
  </w:num>
  <w:num w:numId="37">
    <w:abstractNumId w:val="4"/>
  </w:num>
  <w:num w:numId="38">
    <w:abstractNumId w:val="30"/>
  </w:num>
  <w:num w:numId="39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A53"/>
    <w:rsid w:val="000003AA"/>
    <w:rsid w:val="0000042F"/>
    <w:rsid w:val="00002821"/>
    <w:rsid w:val="000120A4"/>
    <w:rsid w:val="00020293"/>
    <w:rsid w:val="00027875"/>
    <w:rsid w:val="00033623"/>
    <w:rsid w:val="00036743"/>
    <w:rsid w:val="00042F11"/>
    <w:rsid w:val="00044015"/>
    <w:rsid w:val="00051125"/>
    <w:rsid w:val="00051925"/>
    <w:rsid w:val="00054199"/>
    <w:rsid w:val="000541AA"/>
    <w:rsid w:val="00066FD7"/>
    <w:rsid w:val="0007366A"/>
    <w:rsid w:val="000771CB"/>
    <w:rsid w:val="00081EFB"/>
    <w:rsid w:val="000C02D2"/>
    <w:rsid w:val="000C289F"/>
    <w:rsid w:val="000C4BE6"/>
    <w:rsid w:val="000D417F"/>
    <w:rsid w:val="000D4553"/>
    <w:rsid w:val="000E3342"/>
    <w:rsid w:val="000E5812"/>
    <w:rsid w:val="000E5FD4"/>
    <w:rsid w:val="000F7EDA"/>
    <w:rsid w:val="001068B4"/>
    <w:rsid w:val="0011021A"/>
    <w:rsid w:val="00110A2A"/>
    <w:rsid w:val="00116EED"/>
    <w:rsid w:val="00120C57"/>
    <w:rsid w:val="00130AF2"/>
    <w:rsid w:val="00131992"/>
    <w:rsid w:val="0014102E"/>
    <w:rsid w:val="001425CC"/>
    <w:rsid w:val="001426EA"/>
    <w:rsid w:val="001446A0"/>
    <w:rsid w:val="001447FA"/>
    <w:rsid w:val="00146306"/>
    <w:rsid w:val="0015656D"/>
    <w:rsid w:val="00160FCD"/>
    <w:rsid w:val="001625D7"/>
    <w:rsid w:val="00162945"/>
    <w:rsid w:val="00166E09"/>
    <w:rsid w:val="00167410"/>
    <w:rsid w:val="00182AC9"/>
    <w:rsid w:val="00183773"/>
    <w:rsid w:val="001871BC"/>
    <w:rsid w:val="00192873"/>
    <w:rsid w:val="001A548B"/>
    <w:rsid w:val="001B568D"/>
    <w:rsid w:val="001B63FB"/>
    <w:rsid w:val="001C53BF"/>
    <w:rsid w:val="001D403D"/>
    <w:rsid w:val="001D7F9E"/>
    <w:rsid w:val="001F19B0"/>
    <w:rsid w:val="001F396F"/>
    <w:rsid w:val="001F48F4"/>
    <w:rsid w:val="001F736D"/>
    <w:rsid w:val="00202BCE"/>
    <w:rsid w:val="0020467E"/>
    <w:rsid w:val="002069B8"/>
    <w:rsid w:val="0022447E"/>
    <w:rsid w:val="002254A3"/>
    <w:rsid w:val="002265BB"/>
    <w:rsid w:val="00247689"/>
    <w:rsid w:val="00247728"/>
    <w:rsid w:val="00250198"/>
    <w:rsid w:val="00252A1B"/>
    <w:rsid w:val="002560EB"/>
    <w:rsid w:val="00270FD0"/>
    <w:rsid w:val="002968BF"/>
    <w:rsid w:val="002A4F79"/>
    <w:rsid w:val="002B1A98"/>
    <w:rsid w:val="002B4110"/>
    <w:rsid w:val="002E10B2"/>
    <w:rsid w:val="002F19A5"/>
    <w:rsid w:val="002F4B40"/>
    <w:rsid w:val="00300235"/>
    <w:rsid w:val="00303630"/>
    <w:rsid w:val="0030714D"/>
    <w:rsid w:val="00312C82"/>
    <w:rsid w:val="00321EE6"/>
    <w:rsid w:val="003316EB"/>
    <w:rsid w:val="00332AD5"/>
    <w:rsid w:val="00333043"/>
    <w:rsid w:val="00344750"/>
    <w:rsid w:val="0035482B"/>
    <w:rsid w:val="00360C93"/>
    <w:rsid w:val="003768B0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E409D"/>
    <w:rsid w:val="003F5348"/>
    <w:rsid w:val="004004F0"/>
    <w:rsid w:val="00407829"/>
    <w:rsid w:val="00407D10"/>
    <w:rsid w:val="004459F1"/>
    <w:rsid w:val="00472D5A"/>
    <w:rsid w:val="00472DCF"/>
    <w:rsid w:val="00476A62"/>
    <w:rsid w:val="004814B5"/>
    <w:rsid w:val="004834D6"/>
    <w:rsid w:val="004A1681"/>
    <w:rsid w:val="004B790F"/>
    <w:rsid w:val="004B7DB4"/>
    <w:rsid w:val="004D26A9"/>
    <w:rsid w:val="004E2946"/>
    <w:rsid w:val="004E29B3"/>
    <w:rsid w:val="004E6802"/>
    <w:rsid w:val="004E6DFF"/>
    <w:rsid w:val="004F3B5B"/>
    <w:rsid w:val="004F4503"/>
    <w:rsid w:val="005276FD"/>
    <w:rsid w:val="00532B36"/>
    <w:rsid w:val="005422EE"/>
    <w:rsid w:val="00543504"/>
    <w:rsid w:val="0054719D"/>
    <w:rsid w:val="00556459"/>
    <w:rsid w:val="00567427"/>
    <w:rsid w:val="00570F98"/>
    <w:rsid w:val="00583C4F"/>
    <w:rsid w:val="00594E6C"/>
    <w:rsid w:val="005A0282"/>
    <w:rsid w:val="005A449A"/>
    <w:rsid w:val="005A79C4"/>
    <w:rsid w:val="005B5E35"/>
    <w:rsid w:val="005C0916"/>
    <w:rsid w:val="005C0964"/>
    <w:rsid w:val="005C7E2C"/>
    <w:rsid w:val="005D247D"/>
    <w:rsid w:val="005D4CAF"/>
    <w:rsid w:val="005E27B1"/>
    <w:rsid w:val="005E72D2"/>
    <w:rsid w:val="00612D5A"/>
    <w:rsid w:val="006135D4"/>
    <w:rsid w:val="006143B1"/>
    <w:rsid w:val="006173AA"/>
    <w:rsid w:val="00617B9B"/>
    <w:rsid w:val="00625066"/>
    <w:rsid w:val="006300E8"/>
    <w:rsid w:val="006316FC"/>
    <w:rsid w:val="00634583"/>
    <w:rsid w:val="00636B25"/>
    <w:rsid w:val="006448FE"/>
    <w:rsid w:val="006476D6"/>
    <w:rsid w:val="00650BC0"/>
    <w:rsid w:val="006529B4"/>
    <w:rsid w:val="006530FF"/>
    <w:rsid w:val="006734C2"/>
    <w:rsid w:val="0067362C"/>
    <w:rsid w:val="006826F7"/>
    <w:rsid w:val="006940F7"/>
    <w:rsid w:val="00695811"/>
    <w:rsid w:val="006971B8"/>
    <w:rsid w:val="006A71FD"/>
    <w:rsid w:val="006B1D5B"/>
    <w:rsid w:val="006B1DA4"/>
    <w:rsid w:val="006C5B51"/>
    <w:rsid w:val="006C7AB7"/>
    <w:rsid w:val="006F22A4"/>
    <w:rsid w:val="006F5C3B"/>
    <w:rsid w:val="007017E5"/>
    <w:rsid w:val="00723F70"/>
    <w:rsid w:val="00724240"/>
    <w:rsid w:val="00742133"/>
    <w:rsid w:val="007474BA"/>
    <w:rsid w:val="00761BB3"/>
    <w:rsid w:val="00763129"/>
    <w:rsid w:val="00764602"/>
    <w:rsid w:val="0076516D"/>
    <w:rsid w:val="00765851"/>
    <w:rsid w:val="0077177B"/>
    <w:rsid w:val="00772273"/>
    <w:rsid w:val="007748BB"/>
    <w:rsid w:val="00774D36"/>
    <w:rsid w:val="00780BB7"/>
    <w:rsid w:val="007817E4"/>
    <w:rsid w:val="0079263B"/>
    <w:rsid w:val="007A2DC5"/>
    <w:rsid w:val="007A3E02"/>
    <w:rsid w:val="007B4DAF"/>
    <w:rsid w:val="007C2B04"/>
    <w:rsid w:val="007C417F"/>
    <w:rsid w:val="007E2938"/>
    <w:rsid w:val="007E72F8"/>
    <w:rsid w:val="008026A0"/>
    <w:rsid w:val="00811B5B"/>
    <w:rsid w:val="00827D61"/>
    <w:rsid w:val="008413DB"/>
    <w:rsid w:val="00853734"/>
    <w:rsid w:val="00854136"/>
    <w:rsid w:val="00862ACA"/>
    <w:rsid w:val="008674AF"/>
    <w:rsid w:val="008767C9"/>
    <w:rsid w:val="00886CA5"/>
    <w:rsid w:val="00895E70"/>
    <w:rsid w:val="008A3734"/>
    <w:rsid w:val="008A3A6F"/>
    <w:rsid w:val="008A5CE9"/>
    <w:rsid w:val="008A793D"/>
    <w:rsid w:val="008B000C"/>
    <w:rsid w:val="008B219A"/>
    <w:rsid w:val="008B667F"/>
    <w:rsid w:val="008D48EF"/>
    <w:rsid w:val="008D73F5"/>
    <w:rsid w:val="008F65F8"/>
    <w:rsid w:val="00905579"/>
    <w:rsid w:val="009130DF"/>
    <w:rsid w:val="0091418D"/>
    <w:rsid w:val="00917501"/>
    <w:rsid w:val="00923A51"/>
    <w:rsid w:val="009355A2"/>
    <w:rsid w:val="0094175F"/>
    <w:rsid w:val="00941E12"/>
    <w:rsid w:val="00956740"/>
    <w:rsid w:val="0096638A"/>
    <w:rsid w:val="00972F32"/>
    <w:rsid w:val="0099002B"/>
    <w:rsid w:val="00996F43"/>
    <w:rsid w:val="0099742C"/>
    <w:rsid w:val="009A205F"/>
    <w:rsid w:val="009A5DE5"/>
    <w:rsid w:val="009F3617"/>
    <w:rsid w:val="009F5741"/>
    <w:rsid w:val="00A0186E"/>
    <w:rsid w:val="00A01FA8"/>
    <w:rsid w:val="00A05E53"/>
    <w:rsid w:val="00A23FFA"/>
    <w:rsid w:val="00A25058"/>
    <w:rsid w:val="00A266F8"/>
    <w:rsid w:val="00A26B3B"/>
    <w:rsid w:val="00A31D53"/>
    <w:rsid w:val="00A54BA2"/>
    <w:rsid w:val="00A61341"/>
    <w:rsid w:val="00A61C39"/>
    <w:rsid w:val="00A63FB1"/>
    <w:rsid w:val="00A71FD2"/>
    <w:rsid w:val="00A80784"/>
    <w:rsid w:val="00A87AED"/>
    <w:rsid w:val="00A87F13"/>
    <w:rsid w:val="00A911BC"/>
    <w:rsid w:val="00A93D4A"/>
    <w:rsid w:val="00AB0835"/>
    <w:rsid w:val="00AC7935"/>
    <w:rsid w:val="00AE2588"/>
    <w:rsid w:val="00AF3F89"/>
    <w:rsid w:val="00B01D58"/>
    <w:rsid w:val="00B02BA5"/>
    <w:rsid w:val="00B04CDE"/>
    <w:rsid w:val="00B206C2"/>
    <w:rsid w:val="00B312BB"/>
    <w:rsid w:val="00B3258B"/>
    <w:rsid w:val="00B40F3A"/>
    <w:rsid w:val="00B54E94"/>
    <w:rsid w:val="00B54EC6"/>
    <w:rsid w:val="00B607B6"/>
    <w:rsid w:val="00B83788"/>
    <w:rsid w:val="00B844B3"/>
    <w:rsid w:val="00B866C4"/>
    <w:rsid w:val="00BA059C"/>
    <w:rsid w:val="00BA14E3"/>
    <w:rsid w:val="00BB1361"/>
    <w:rsid w:val="00BB7806"/>
    <w:rsid w:val="00BC178F"/>
    <w:rsid w:val="00BD044F"/>
    <w:rsid w:val="00BD11FD"/>
    <w:rsid w:val="00BE0DA5"/>
    <w:rsid w:val="00BE2F94"/>
    <w:rsid w:val="00BE408C"/>
    <w:rsid w:val="00C130D6"/>
    <w:rsid w:val="00C146B1"/>
    <w:rsid w:val="00C20FCF"/>
    <w:rsid w:val="00C3208E"/>
    <w:rsid w:val="00C322A8"/>
    <w:rsid w:val="00C326E2"/>
    <w:rsid w:val="00C34A1F"/>
    <w:rsid w:val="00C37658"/>
    <w:rsid w:val="00C761BE"/>
    <w:rsid w:val="00C84E0D"/>
    <w:rsid w:val="00C90605"/>
    <w:rsid w:val="00CA0D58"/>
    <w:rsid w:val="00CA5997"/>
    <w:rsid w:val="00CB1A74"/>
    <w:rsid w:val="00CB5A7B"/>
    <w:rsid w:val="00CC0AAE"/>
    <w:rsid w:val="00CC73A0"/>
    <w:rsid w:val="00CD0FD0"/>
    <w:rsid w:val="00CD288A"/>
    <w:rsid w:val="00CD6806"/>
    <w:rsid w:val="00CE0283"/>
    <w:rsid w:val="00CE248B"/>
    <w:rsid w:val="00CF328E"/>
    <w:rsid w:val="00CF5699"/>
    <w:rsid w:val="00D11E13"/>
    <w:rsid w:val="00D123DE"/>
    <w:rsid w:val="00D13B77"/>
    <w:rsid w:val="00D152C6"/>
    <w:rsid w:val="00D16A0B"/>
    <w:rsid w:val="00D23111"/>
    <w:rsid w:val="00D31665"/>
    <w:rsid w:val="00D32E98"/>
    <w:rsid w:val="00D33B8D"/>
    <w:rsid w:val="00D41FF6"/>
    <w:rsid w:val="00D43748"/>
    <w:rsid w:val="00D500ED"/>
    <w:rsid w:val="00D53296"/>
    <w:rsid w:val="00D5381E"/>
    <w:rsid w:val="00D64387"/>
    <w:rsid w:val="00D721BF"/>
    <w:rsid w:val="00D72544"/>
    <w:rsid w:val="00D72DF6"/>
    <w:rsid w:val="00D81899"/>
    <w:rsid w:val="00D84125"/>
    <w:rsid w:val="00D844A2"/>
    <w:rsid w:val="00D879F2"/>
    <w:rsid w:val="00D941A0"/>
    <w:rsid w:val="00DA2586"/>
    <w:rsid w:val="00DA6CA4"/>
    <w:rsid w:val="00DB7CA4"/>
    <w:rsid w:val="00DC0608"/>
    <w:rsid w:val="00DC11C2"/>
    <w:rsid w:val="00DC2AFE"/>
    <w:rsid w:val="00DE3CDA"/>
    <w:rsid w:val="00DE5A13"/>
    <w:rsid w:val="00DF01B5"/>
    <w:rsid w:val="00DF258C"/>
    <w:rsid w:val="00DF6DBC"/>
    <w:rsid w:val="00E02427"/>
    <w:rsid w:val="00E06035"/>
    <w:rsid w:val="00E11D31"/>
    <w:rsid w:val="00E13F90"/>
    <w:rsid w:val="00E1716C"/>
    <w:rsid w:val="00E344FB"/>
    <w:rsid w:val="00E40A6E"/>
    <w:rsid w:val="00E46022"/>
    <w:rsid w:val="00E47148"/>
    <w:rsid w:val="00E4768E"/>
    <w:rsid w:val="00E522F0"/>
    <w:rsid w:val="00E53B95"/>
    <w:rsid w:val="00E55957"/>
    <w:rsid w:val="00E615CC"/>
    <w:rsid w:val="00E71A53"/>
    <w:rsid w:val="00E72EAA"/>
    <w:rsid w:val="00E77B39"/>
    <w:rsid w:val="00E77D0B"/>
    <w:rsid w:val="00E81DD2"/>
    <w:rsid w:val="00E90122"/>
    <w:rsid w:val="00EA3994"/>
    <w:rsid w:val="00EA4F12"/>
    <w:rsid w:val="00EC75F9"/>
    <w:rsid w:val="00ED2BB8"/>
    <w:rsid w:val="00EE05AD"/>
    <w:rsid w:val="00EE7329"/>
    <w:rsid w:val="00EE7C13"/>
    <w:rsid w:val="00EF3CA5"/>
    <w:rsid w:val="00F01CE2"/>
    <w:rsid w:val="00F047D7"/>
    <w:rsid w:val="00F17657"/>
    <w:rsid w:val="00F17B3C"/>
    <w:rsid w:val="00F2013F"/>
    <w:rsid w:val="00F2248C"/>
    <w:rsid w:val="00F33279"/>
    <w:rsid w:val="00F37F93"/>
    <w:rsid w:val="00F40621"/>
    <w:rsid w:val="00F407CF"/>
    <w:rsid w:val="00F40A0B"/>
    <w:rsid w:val="00F420A1"/>
    <w:rsid w:val="00F65943"/>
    <w:rsid w:val="00F71C68"/>
    <w:rsid w:val="00F74AD0"/>
    <w:rsid w:val="00F81A4C"/>
    <w:rsid w:val="00F82A20"/>
    <w:rsid w:val="00F91340"/>
    <w:rsid w:val="00F91C2B"/>
    <w:rsid w:val="00F92B1B"/>
    <w:rsid w:val="00FA0AE2"/>
    <w:rsid w:val="00FA54BB"/>
    <w:rsid w:val="00FB0CE3"/>
    <w:rsid w:val="00FC16B5"/>
    <w:rsid w:val="00FE3F69"/>
    <w:rsid w:val="00FE4C0B"/>
    <w:rsid w:val="00FF2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semiHidden/>
    <w:locked/>
    <w:rsid w:val="0030714D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locked/>
    <w:rsid w:val="0030714D"/>
    <w:rPr>
      <w:rFonts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A01FA8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locked/>
    <w:rsid w:val="00A01FA8"/>
    <w:rPr>
      <w:rFonts w:cs="Times New Roman"/>
      <w:sz w:val="18"/>
      <w:szCs w:val="18"/>
    </w:rPr>
  </w:style>
  <w:style w:type="paragraph" w:styleId="a8">
    <w:name w:val="Plain Text"/>
    <w:basedOn w:val="a"/>
    <w:link w:val="Char2"/>
    <w:uiPriority w:val="99"/>
    <w:rsid w:val="00C34A1F"/>
    <w:rPr>
      <w:rFonts w:ascii="宋体" w:hAnsi="Courier New"/>
      <w:szCs w:val="20"/>
    </w:rPr>
  </w:style>
  <w:style w:type="character" w:customStyle="1" w:styleId="Char2">
    <w:name w:val="纯文本 Char"/>
    <w:link w:val="a8"/>
    <w:uiPriority w:val="99"/>
    <w:semiHidden/>
    <w:locked/>
    <w:rsid w:val="001871BC"/>
    <w:rPr>
      <w:rFonts w:ascii="宋体" w:hAnsi="Courier New" w:cs="Courier New"/>
      <w:sz w:val="21"/>
      <w:szCs w:val="21"/>
    </w:rPr>
  </w:style>
  <w:style w:type="paragraph" w:styleId="a9">
    <w:name w:val="Normal (Web)"/>
    <w:basedOn w:val="a"/>
    <w:uiPriority w:val="99"/>
    <w:semiHidden/>
    <w:unhideWhenUsed/>
    <w:rsid w:val="005276F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3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112</cp:revision>
  <cp:lastPrinted>2017-09-14T04:11:00Z</cp:lastPrinted>
  <dcterms:created xsi:type="dcterms:W3CDTF">2016-06-21T05:21:00Z</dcterms:created>
  <dcterms:modified xsi:type="dcterms:W3CDTF">2017-09-14T04:11:00Z</dcterms:modified>
</cp:coreProperties>
</file>