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835" w:rsidRPr="000E5812" w:rsidRDefault="00E71A53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 w:rsidR="0039744D">
        <w:rPr>
          <w:rFonts w:ascii="黑体" w:eastAsia="黑体" w:hAnsi="黑体" w:hint="eastAsia"/>
          <w:sz w:val="28"/>
        </w:rPr>
        <w:t>W</w:t>
      </w:r>
      <w:r w:rsidR="0039744D">
        <w:rPr>
          <w:rFonts w:ascii="黑体" w:eastAsia="黑体" w:hAnsi="黑体"/>
          <w:sz w:val="28"/>
        </w:rPr>
        <w:t>EB</w:t>
      </w:r>
      <w:r w:rsidR="0039744D">
        <w:rPr>
          <w:rFonts w:hint="eastAsia"/>
        </w:rPr>
        <w:t>应用技术</w:t>
      </w:r>
      <w:r w:rsidRPr="000E5812">
        <w:rPr>
          <w:rFonts w:ascii="黑体" w:eastAsia="黑体" w:hAnsi="黑体" w:hint="eastAsia"/>
          <w:sz w:val="28"/>
        </w:rPr>
        <w:t>》课程教学大纲</w:t>
      </w:r>
    </w:p>
    <w:p w:rsidR="000E5812" w:rsidRDefault="000E581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2"/>
        <w:gridCol w:w="2900"/>
        <w:gridCol w:w="1240"/>
        <w:gridCol w:w="3084"/>
      </w:tblGrid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Default="0039744D" w:rsidP="000E5812">
            <w:r>
              <w:t>Application Technology of WEB</w:t>
            </w:r>
            <w:r w:rsidR="003A0AD0">
              <w:t xml:space="preserve"> 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Default="0039744D">
            <w:r>
              <w:rPr>
                <w:rFonts w:ascii="宋体" w:hAnsi="宋体"/>
                <w:sz w:val="24"/>
              </w:rPr>
              <w:t>DMTE1029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Default="00232480" w:rsidP="00D5674C">
            <w:pPr>
              <w:rPr>
                <w:rFonts w:hint="eastAsia"/>
              </w:rPr>
            </w:pPr>
            <w:r>
              <w:rPr>
                <w:rFonts w:hint="eastAsia"/>
              </w:rPr>
              <w:t>专业必修课程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0E5812">
            <w:r>
              <w:rPr>
                <w:rFonts w:hint="eastAsia"/>
              </w:rPr>
              <w:t>教育学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应用心理学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教育技术学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Default="00D5674C">
            <w:r>
              <w:t>3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0E5812" w:rsidP="00D5674C">
            <w:r>
              <w:rPr>
                <w:rFonts w:hint="eastAsia"/>
              </w:rPr>
              <w:t>54</w:t>
            </w:r>
            <w:r>
              <w:rPr>
                <w:rFonts w:hint="eastAsia"/>
              </w:rPr>
              <w:t>（</w:t>
            </w:r>
            <w:r w:rsidR="00D5674C">
              <w:rPr>
                <w:rFonts w:hint="eastAsia"/>
              </w:rPr>
              <w:t>36+36</w:t>
            </w:r>
            <w:r>
              <w:rPr>
                <w:rFonts w:hint="eastAsia"/>
              </w:rPr>
              <w:t>）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Default="00D5674C">
            <w:r>
              <w:rPr>
                <w:rFonts w:hint="eastAsia"/>
              </w:rPr>
              <w:t>刘江岳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742133" w:rsidP="000E5812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 w:rsidR="00D5674C">
              <w:rPr>
                <w:rFonts w:hint="eastAsia"/>
              </w:rPr>
              <w:t>4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 w:rsidR="00D5674C">
              <w:t>27</w:t>
            </w:r>
            <w:r>
              <w:rPr>
                <w:rFonts w:hint="eastAsia"/>
              </w:rPr>
              <w:t>日</w:t>
            </w:r>
          </w:p>
        </w:tc>
      </w:tr>
    </w:tbl>
    <w:p w:rsidR="000E5812" w:rsidRDefault="000E5812"/>
    <w:p w:rsidR="00917501" w:rsidRDefault="00917501" w:rsidP="007748BB">
      <w:pPr>
        <w:pStyle w:val="ListParagraph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0F1D09" w:rsidRPr="00A34637" w:rsidRDefault="003A0AD0" w:rsidP="000F1D09">
      <w:pPr>
        <w:pStyle w:val="ListParagraph"/>
        <w:numPr>
          <w:ilvl w:val="0"/>
          <w:numId w:val="17"/>
        </w:numPr>
        <w:spacing w:line="360" w:lineRule="auto"/>
        <w:ind w:rightChars="-5" w:right="-10" w:firstLineChars="0"/>
        <w:contextualSpacing/>
        <w:rPr>
          <w:rFonts w:eastAsia="仿宋_GB2312"/>
          <w:b/>
          <w:szCs w:val="21"/>
        </w:rPr>
      </w:pPr>
      <w:r>
        <w:rPr>
          <w:rFonts w:ascii="黑体" w:eastAsia="黑体" w:hAnsi="黑体" w:hint="eastAsia"/>
        </w:rPr>
        <w:t>本课程是教育技术专业中最为重要的课程之一，学生学完本课程之后可以独立完成企事业的软件项目的开发，完成计算机客户端或移动设备端的应用设计。对学生的就业、升学起到非常重要的作用！</w:t>
      </w:r>
      <w:r w:rsidR="000F1D09" w:rsidRPr="00A34637">
        <w:rPr>
          <w:rFonts w:eastAsia="仿宋_GB2312"/>
          <w:b/>
          <w:szCs w:val="21"/>
        </w:rPr>
        <w:t xml:space="preserve"> </w:t>
      </w:r>
    </w:p>
    <w:p w:rsidR="000F1D09" w:rsidRPr="003B3D85" w:rsidRDefault="000F1D09" w:rsidP="000F1D09">
      <w:pPr>
        <w:spacing w:line="360" w:lineRule="auto"/>
        <w:ind w:left="709" w:rightChars="-5" w:right="-10"/>
        <w:rPr>
          <w:rFonts w:ascii="宋体" w:hAnsi="宋体"/>
          <w:szCs w:val="21"/>
        </w:rPr>
      </w:pPr>
      <w:r w:rsidRPr="003B3D85">
        <w:rPr>
          <w:rFonts w:ascii="宋体" w:hAnsi="宋体" w:hint="eastAsia"/>
          <w:szCs w:val="21"/>
        </w:rPr>
        <w:t>（1） 基于</w:t>
      </w:r>
      <w:proofErr w:type="gramStart"/>
      <w:r w:rsidRPr="003B3D85">
        <w:rPr>
          <w:rFonts w:ascii="宋体" w:hAnsi="宋体" w:hint="eastAsia"/>
          <w:szCs w:val="21"/>
        </w:rPr>
        <w:t>凯</w:t>
      </w:r>
      <w:proofErr w:type="gramEnd"/>
      <w:r w:rsidRPr="003B3D85">
        <w:rPr>
          <w:rFonts w:ascii="宋体" w:hAnsi="宋体" w:hint="eastAsia"/>
          <w:szCs w:val="21"/>
        </w:rPr>
        <w:t>勒的ARCS动机模型，设计一种新颖的代码学习模式，让学生在兴趣、与未来职业生涯相关、自信、成就感的驱动下完成本课程的学习。</w:t>
      </w:r>
    </w:p>
    <w:p w:rsidR="000F1D09" w:rsidRPr="003B3D85" w:rsidRDefault="000F1D09" w:rsidP="000F1D09">
      <w:pPr>
        <w:spacing w:line="360" w:lineRule="auto"/>
        <w:ind w:left="709" w:rightChars="-5" w:right="-10"/>
        <w:rPr>
          <w:rFonts w:ascii="宋体" w:hAnsi="宋体"/>
          <w:szCs w:val="21"/>
        </w:rPr>
      </w:pPr>
      <w:r w:rsidRPr="003B3D85">
        <w:rPr>
          <w:rFonts w:ascii="宋体" w:hAnsi="宋体" w:hint="eastAsia"/>
          <w:szCs w:val="21"/>
        </w:rPr>
        <w:t>（2） 使学生掌握开发工具，提升实践创新能力，提高教育资源开发的能力水平。</w:t>
      </w:r>
    </w:p>
    <w:p w:rsidR="000F1D09" w:rsidRDefault="000F1D09" w:rsidP="000F1D09">
      <w:pPr>
        <w:spacing w:line="360" w:lineRule="auto"/>
        <w:ind w:left="709" w:rightChars="-5" w:right="-10"/>
        <w:rPr>
          <w:rFonts w:ascii="宋体" w:hAnsi="宋体"/>
          <w:szCs w:val="21"/>
        </w:rPr>
      </w:pPr>
      <w:r w:rsidRPr="003B3D85">
        <w:rPr>
          <w:rFonts w:ascii="宋体" w:hAnsi="宋体" w:hint="eastAsia"/>
          <w:szCs w:val="21"/>
        </w:rPr>
        <w:t>本课程是教育</w:t>
      </w:r>
      <w:r>
        <w:rPr>
          <w:rFonts w:ascii="宋体" w:hAnsi="宋体" w:hint="eastAsia"/>
          <w:szCs w:val="21"/>
        </w:rPr>
        <w:t>技术</w:t>
      </w:r>
      <w:r w:rsidRPr="003B3D85">
        <w:rPr>
          <w:rFonts w:ascii="宋体" w:hAnsi="宋体" w:hint="eastAsia"/>
          <w:szCs w:val="21"/>
        </w:rPr>
        <w:t>类专业基础课程，适用于</w:t>
      </w:r>
      <w:r>
        <w:rPr>
          <w:rFonts w:ascii="宋体" w:hAnsi="宋体" w:hint="eastAsia"/>
          <w:szCs w:val="21"/>
        </w:rPr>
        <w:t>本科</w:t>
      </w:r>
      <w:r w:rsidRPr="003B3D85">
        <w:rPr>
          <w:rFonts w:ascii="宋体" w:hAnsi="宋体" w:hint="eastAsia"/>
          <w:szCs w:val="21"/>
        </w:rPr>
        <w:t>教学。本课程要求学生掌握</w:t>
      </w:r>
      <w:r>
        <w:rPr>
          <w:rFonts w:ascii="宋体" w:hAnsi="宋体" w:hint="eastAsia"/>
          <w:szCs w:val="21"/>
        </w:rPr>
        <w:t>Microsoft Visual Studio(或Visual Web Developer)</w:t>
      </w:r>
      <w:r w:rsidRPr="003B3D85">
        <w:rPr>
          <w:rFonts w:ascii="宋体" w:hAnsi="宋体" w:hint="eastAsia"/>
          <w:szCs w:val="21"/>
        </w:rPr>
        <w:t>开发工具实现基于B/S架构的项目设计与开发。</w:t>
      </w:r>
      <w:r>
        <w:rPr>
          <w:rFonts w:ascii="宋体" w:hAnsi="宋体" w:hint="eastAsia"/>
          <w:szCs w:val="21"/>
        </w:rPr>
        <w:t>根据学生的前期修学内容情况使用C#或VB语言讲解。</w:t>
      </w:r>
    </w:p>
    <w:p w:rsidR="000F1D09" w:rsidRPr="006F5A34" w:rsidRDefault="000F1D09" w:rsidP="000F1D09">
      <w:pPr>
        <w:pStyle w:val="ListParagraph"/>
        <w:numPr>
          <w:ilvl w:val="0"/>
          <w:numId w:val="17"/>
        </w:numPr>
        <w:spacing w:line="360" w:lineRule="auto"/>
        <w:ind w:rightChars="-5" w:right="-10" w:firstLineChars="0"/>
        <w:contextualSpacing/>
        <w:rPr>
          <w:rFonts w:eastAsia="仿宋_GB2312"/>
          <w:b/>
          <w:szCs w:val="21"/>
        </w:rPr>
      </w:pPr>
      <w:r>
        <w:rPr>
          <w:rFonts w:eastAsia="仿宋_GB2312" w:hint="eastAsia"/>
          <w:b/>
          <w:szCs w:val="21"/>
        </w:rPr>
        <w:t>修学要求</w:t>
      </w:r>
      <w:r w:rsidRPr="006F5A34">
        <w:rPr>
          <w:rFonts w:eastAsia="仿宋_GB2312" w:hint="eastAsia"/>
          <w:b/>
          <w:szCs w:val="21"/>
        </w:rPr>
        <w:tab/>
      </w:r>
    </w:p>
    <w:p w:rsidR="000F1D09" w:rsidRPr="003B3D85" w:rsidRDefault="000F1D09" w:rsidP="000F1D09">
      <w:pPr>
        <w:spacing w:line="360" w:lineRule="auto"/>
        <w:ind w:left="709" w:rightChars="-5" w:right="-10"/>
        <w:rPr>
          <w:rFonts w:ascii="宋体" w:hAnsi="宋体"/>
          <w:szCs w:val="21"/>
        </w:rPr>
      </w:pPr>
      <w:r w:rsidRPr="003B3D85">
        <w:rPr>
          <w:rFonts w:ascii="宋体" w:hAnsi="宋体" w:hint="eastAsia"/>
          <w:szCs w:val="21"/>
        </w:rPr>
        <w:tab/>
        <w:t>学生必须修完大类基础课程《计算机应用基础》、《关系数据库》之后，修完基础课程《程序设计》或《计算机网络应用》之后方可选择本课程。在本科阶段本课程无后续课程。</w:t>
      </w:r>
    </w:p>
    <w:p w:rsidR="000F1D09" w:rsidRPr="00A34637" w:rsidRDefault="000F1D09" w:rsidP="000F1D09">
      <w:pPr>
        <w:pStyle w:val="ListParagraph"/>
        <w:numPr>
          <w:ilvl w:val="0"/>
          <w:numId w:val="17"/>
        </w:numPr>
        <w:spacing w:line="360" w:lineRule="auto"/>
        <w:ind w:rightChars="-5" w:right="-10" w:firstLineChars="0"/>
        <w:contextualSpacing/>
        <w:rPr>
          <w:rFonts w:eastAsia="仿宋_GB2312"/>
          <w:b/>
          <w:szCs w:val="21"/>
        </w:rPr>
      </w:pPr>
      <w:r w:rsidRPr="00A34637">
        <w:rPr>
          <w:rFonts w:eastAsia="仿宋_GB2312" w:hint="eastAsia"/>
          <w:b/>
          <w:szCs w:val="21"/>
        </w:rPr>
        <w:t>开设学期</w:t>
      </w:r>
      <w:r w:rsidRPr="00A34637">
        <w:rPr>
          <w:rFonts w:eastAsia="仿宋_GB2312" w:hint="eastAsia"/>
          <w:b/>
          <w:szCs w:val="21"/>
        </w:rPr>
        <w:tab/>
      </w:r>
    </w:p>
    <w:p w:rsidR="000F1D09" w:rsidRPr="003B3D85" w:rsidRDefault="000F1D09" w:rsidP="000F1D09">
      <w:pPr>
        <w:spacing w:line="360" w:lineRule="auto"/>
        <w:ind w:left="709" w:rightChars="-5" w:right="-10"/>
        <w:rPr>
          <w:rFonts w:ascii="宋体" w:hAnsi="宋体"/>
          <w:szCs w:val="21"/>
        </w:rPr>
      </w:pPr>
      <w:r w:rsidRPr="003B3D85">
        <w:rPr>
          <w:rFonts w:ascii="宋体" w:hAnsi="宋体" w:hint="eastAsia"/>
          <w:szCs w:val="21"/>
        </w:rPr>
        <w:tab/>
        <w:t>本科第6学期（春季）</w:t>
      </w:r>
    </w:p>
    <w:p w:rsidR="000F1D09" w:rsidRPr="003B3D85" w:rsidRDefault="000F1D09" w:rsidP="000F1D09">
      <w:pPr>
        <w:pStyle w:val="ListParagraph"/>
        <w:numPr>
          <w:ilvl w:val="0"/>
          <w:numId w:val="17"/>
        </w:numPr>
        <w:spacing w:line="360" w:lineRule="auto"/>
        <w:ind w:rightChars="-5" w:right="-10" w:firstLineChars="0"/>
        <w:contextualSpacing/>
        <w:rPr>
          <w:rFonts w:eastAsia="仿宋_GB2312"/>
          <w:b/>
          <w:szCs w:val="21"/>
        </w:rPr>
      </w:pPr>
      <w:r w:rsidRPr="003B3D85">
        <w:rPr>
          <w:rFonts w:eastAsia="仿宋_GB2312" w:hint="eastAsia"/>
          <w:b/>
          <w:szCs w:val="21"/>
        </w:rPr>
        <w:t>学时学分</w:t>
      </w:r>
    </w:p>
    <w:p w:rsidR="000F1D09" w:rsidRPr="003B3D85" w:rsidRDefault="000F1D09" w:rsidP="000F1D09">
      <w:pPr>
        <w:spacing w:line="360" w:lineRule="auto"/>
        <w:ind w:left="709" w:rightChars="-5" w:right="-10"/>
        <w:rPr>
          <w:rFonts w:ascii="宋体" w:hAnsi="宋体"/>
          <w:szCs w:val="21"/>
        </w:rPr>
      </w:pPr>
      <w:r w:rsidRPr="003B3D85">
        <w:rPr>
          <w:rFonts w:ascii="宋体" w:hAnsi="宋体" w:hint="eastAsia"/>
          <w:szCs w:val="21"/>
        </w:rPr>
        <w:tab/>
        <w:t>本课程40课时授课，40课时上机实践操作，总学分为2+1=3学分</w:t>
      </w:r>
    </w:p>
    <w:p w:rsidR="000F1D09" w:rsidRPr="003B3D85" w:rsidRDefault="000F1D09" w:rsidP="000F1D09">
      <w:pPr>
        <w:spacing w:line="360" w:lineRule="auto"/>
        <w:ind w:left="709" w:rightChars="-5" w:right="-10"/>
        <w:rPr>
          <w:rFonts w:ascii="宋体" w:hAnsi="宋体"/>
          <w:szCs w:val="21"/>
        </w:rPr>
      </w:pPr>
      <w:r w:rsidRPr="003B3D85">
        <w:rPr>
          <w:rFonts w:ascii="宋体" w:hAnsi="宋体" w:hint="eastAsia"/>
          <w:szCs w:val="21"/>
        </w:rPr>
        <w:tab/>
        <w:t>每周2课时理论课，2课时上机实践操作</w:t>
      </w:r>
    </w:p>
    <w:p w:rsidR="00E71A53" w:rsidRPr="000F7EDA" w:rsidRDefault="00E71A53" w:rsidP="007748BB">
      <w:pPr>
        <w:pStyle w:val="ListParagraph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3A0AD0" w:rsidRPr="003A0AD0" w:rsidRDefault="003A0AD0" w:rsidP="003A0AD0">
      <w:pPr>
        <w:ind w:firstLine="420"/>
        <w:rPr>
          <w:rFonts w:ascii="黑体" w:eastAsia="黑体" w:hAnsi="黑体"/>
        </w:rPr>
      </w:pPr>
      <w:r w:rsidRPr="003A0AD0">
        <w:rPr>
          <w:rFonts w:ascii="黑体" w:eastAsia="黑体" w:hAnsi="黑体" w:hint="eastAsia"/>
        </w:rPr>
        <w:t>交互式多媒体网站开发课程以asp.net为蓝本进行讲解，将基于网络程序设计所必须掌握的知识归纳为若干案例，每个案例解决一个问题。从案例模仿开始，获得直接体验，然</w:t>
      </w:r>
      <w:r w:rsidRPr="003A0AD0">
        <w:rPr>
          <w:rFonts w:ascii="黑体" w:eastAsia="黑体" w:hAnsi="黑体" w:hint="eastAsia"/>
        </w:rPr>
        <w:lastRenderedPageBreak/>
        <w:t>后再学习和案例相关的知识。通过一个单元接着一个单元的模仿、学习，逐步地构成完整的知识体系。本实验课程系统地介绍了使用ASP.NET开发基于网络应用程序的基本概念、方法和技能，涉及程序的基本语法规则、ASP.NET常用控件、内置对象、类库、SQL Server数据库基础知识、ASP.NET和数据库的连接方式及安全等内容。</w:t>
      </w:r>
    </w:p>
    <w:p w:rsidR="00B76DF6" w:rsidRDefault="00B76DF6" w:rsidP="00B76DF6">
      <w:pPr>
        <w:spacing w:beforeLines="50" w:before="156" w:afterLines="50" w:after="156"/>
        <w:ind w:left="90"/>
        <w:rPr>
          <w:rFonts w:ascii="黑体" w:eastAsia="黑体" w:hAnsi="黑体"/>
        </w:rPr>
      </w:pPr>
    </w:p>
    <w:p w:rsidR="00B76DF6" w:rsidRPr="00B76DF6" w:rsidRDefault="00B76DF6" w:rsidP="00B76DF6">
      <w:pPr>
        <w:pStyle w:val="ListParagraph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B76DF6">
        <w:rPr>
          <w:rFonts w:ascii="黑体" w:eastAsia="黑体" w:hAnsi="黑体" w:hint="eastAsia"/>
        </w:rPr>
        <w:t>先修课程</w:t>
      </w:r>
    </w:p>
    <w:p w:rsidR="00B76DF6" w:rsidRPr="00B76DF6" w:rsidRDefault="00B76DF6" w:rsidP="00A1406B">
      <w:pPr>
        <w:ind w:firstLine="9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关系数据库、计算机</w:t>
      </w:r>
      <w:r w:rsidR="003A0AD0">
        <w:rPr>
          <w:rFonts w:ascii="黑体" w:eastAsia="黑体" w:hAnsi="黑体" w:hint="eastAsia"/>
        </w:rPr>
        <w:t>网络、VB语言或JAVA语言</w:t>
      </w:r>
    </w:p>
    <w:p w:rsidR="000E5812" w:rsidRPr="00B76DF6" w:rsidRDefault="000E5812" w:rsidP="000E5812">
      <w:pPr>
        <w:rPr>
          <w:rFonts w:ascii="黑体" w:eastAsia="黑体" w:hAnsi="黑体"/>
        </w:rPr>
      </w:pPr>
    </w:p>
    <w:p w:rsidR="000E5812" w:rsidRDefault="000E5812" w:rsidP="007748BB">
      <w:pPr>
        <w:pStyle w:val="ListParagraph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3A0AD0" w:rsidRDefault="003A0AD0" w:rsidP="003A0AD0"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章</w:t>
      </w:r>
      <w:r>
        <w:rPr>
          <w:rFonts w:hint="eastAsia"/>
        </w:rPr>
        <w:tab/>
      </w:r>
      <w:r>
        <w:rPr>
          <w:rFonts w:hint="eastAsia"/>
        </w:rPr>
        <w:t>教育资源开发概述</w:t>
      </w:r>
    </w:p>
    <w:p w:rsidR="003A0AD0" w:rsidRPr="007C640E" w:rsidRDefault="003A0AD0" w:rsidP="003A0AD0">
      <w:pPr>
        <w:pStyle w:val="ListParagraph"/>
        <w:numPr>
          <w:ilvl w:val="0"/>
          <w:numId w:val="7"/>
        </w:numPr>
        <w:spacing w:line="400" w:lineRule="exact"/>
        <w:ind w:firstLineChars="0"/>
        <w:contextualSpacing/>
        <w:rPr>
          <w:rFonts w:eastAsia="仿宋_GB2312"/>
          <w:sz w:val="28"/>
        </w:rPr>
      </w:pPr>
      <w:r w:rsidRPr="007C640E">
        <w:rPr>
          <w:rFonts w:eastAsia="仿宋_GB2312" w:hint="eastAsia"/>
          <w:sz w:val="28"/>
        </w:rPr>
        <w:t>课程介绍与学习资源</w:t>
      </w:r>
    </w:p>
    <w:p w:rsidR="003A0AD0" w:rsidRDefault="003A0AD0" w:rsidP="003A0AD0">
      <w:pPr>
        <w:pStyle w:val="ListParagraph"/>
        <w:numPr>
          <w:ilvl w:val="0"/>
          <w:numId w:val="7"/>
        </w:numPr>
        <w:spacing w:line="400" w:lineRule="exact"/>
        <w:ind w:firstLineChars="0"/>
        <w:contextualSpacing/>
        <w:rPr>
          <w:rFonts w:eastAsia="仿宋_GB2312"/>
          <w:sz w:val="28"/>
        </w:rPr>
      </w:pPr>
      <w:r w:rsidRPr="007C640E">
        <w:rPr>
          <w:rFonts w:eastAsia="仿宋_GB2312" w:hint="eastAsia"/>
          <w:sz w:val="28"/>
        </w:rPr>
        <w:t>学习方法与教育资源开发概述</w:t>
      </w:r>
    </w:p>
    <w:p w:rsidR="003A0AD0" w:rsidRDefault="003A0AD0" w:rsidP="003A0AD0">
      <w:pPr>
        <w:pStyle w:val="ListParagraph"/>
        <w:numPr>
          <w:ilvl w:val="0"/>
          <w:numId w:val="7"/>
        </w:numPr>
        <w:spacing w:line="400" w:lineRule="exact"/>
        <w:ind w:firstLineChars="0"/>
        <w:contextualSpacing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往届本课程学生作品展示</w:t>
      </w:r>
    </w:p>
    <w:p w:rsidR="003A0AD0" w:rsidRPr="007C640E" w:rsidRDefault="003A0AD0" w:rsidP="003A0AD0">
      <w:pPr>
        <w:pStyle w:val="ListParagraph"/>
        <w:numPr>
          <w:ilvl w:val="0"/>
          <w:numId w:val="7"/>
        </w:numPr>
        <w:spacing w:line="400" w:lineRule="exact"/>
        <w:ind w:firstLineChars="0"/>
        <w:contextualSpacing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【实验】：体会往届的学生作品，查阅往届学生的优秀论文</w:t>
      </w:r>
    </w:p>
    <w:p w:rsidR="003A0AD0" w:rsidRDefault="003A0AD0" w:rsidP="003A0AD0"/>
    <w:p w:rsidR="003A0AD0" w:rsidRDefault="003A0AD0" w:rsidP="003A0AD0"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章</w:t>
      </w:r>
      <w:r>
        <w:rPr>
          <w:rFonts w:hint="eastAsia"/>
        </w:rPr>
        <w:t xml:space="preserve"> HTML</w:t>
      </w:r>
      <w:r>
        <w:rPr>
          <w:rFonts w:hint="eastAsia"/>
        </w:rPr>
        <w:t>语言</w:t>
      </w:r>
    </w:p>
    <w:p w:rsidR="003A0AD0" w:rsidRPr="0068652B" w:rsidRDefault="003A0AD0" w:rsidP="003A0AD0">
      <w:pPr>
        <w:pStyle w:val="ListParagraph"/>
        <w:numPr>
          <w:ilvl w:val="0"/>
          <w:numId w:val="7"/>
        </w:numPr>
        <w:spacing w:line="400" w:lineRule="exact"/>
        <w:ind w:firstLineChars="0"/>
        <w:contextualSpacing/>
        <w:rPr>
          <w:rFonts w:eastAsia="仿宋_GB2312"/>
          <w:sz w:val="28"/>
        </w:rPr>
      </w:pPr>
      <w:r w:rsidRPr="0068652B">
        <w:rPr>
          <w:rFonts w:eastAsia="仿宋_GB2312" w:hint="eastAsia"/>
          <w:sz w:val="28"/>
        </w:rPr>
        <w:t>HTML</w:t>
      </w:r>
      <w:r w:rsidRPr="0068652B">
        <w:rPr>
          <w:rFonts w:eastAsia="仿宋_GB2312" w:hint="eastAsia"/>
          <w:sz w:val="28"/>
        </w:rPr>
        <w:t>语法</w:t>
      </w:r>
    </w:p>
    <w:p w:rsidR="003A0AD0" w:rsidRPr="00CD310A" w:rsidRDefault="003A0AD0" w:rsidP="003A0AD0">
      <w:pPr>
        <w:numPr>
          <w:ilvl w:val="0"/>
          <w:numId w:val="7"/>
        </w:numPr>
        <w:spacing w:line="400" w:lineRule="exact"/>
        <w:rPr>
          <w:rFonts w:eastAsia="仿宋_GB2312"/>
          <w:sz w:val="28"/>
        </w:rPr>
      </w:pPr>
      <w:r w:rsidRPr="00CD310A">
        <w:rPr>
          <w:rFonts w:eastAsia="仿宋_GB2312" w:hint="eastAsia"/>
          <w:sz w:val="28"/>
        </w:rPr>
        <w:t>常用元素</w:t>
      </w:r>
    </w:p>
    <w:p w:rsidR="003A0AD0" w:rsidRPr="00CD310A" w:rsidRDefault="003A0AD0" w:rsidP="003A0AD0">
      <w:pPr>
        <w:numPr>
          <w:ilvl w:val="0"/>
          <w:numId w:val="7"/>
        </w:numPr>
        <w:spacing w:line="400" w:lineRule="exact"/>
        <w:rPr>
          <w:rFonts w:eastAsia="仿宋_GB2312"/>
          <w:sz w:val="28"/>
        </w:rPr>
      </w:pPr>
      <w:r w:rsidRPr="00CD310A">
        <w:rPr>
          <w:rFonts w:eastAsia="仿宋_GB2312" w:hint="eastAsia"/>
          <w:sz w:val="28"/>
        </w:rPr>
        <w:t>基础字符控制标签</w:t>
      </w:r>
    </w:p>
    <w:p w:rsidR="003A0AD0" w:rsidRPr="00CD310A" w:rsidRDefault="003A0AD0" w:rsidP="003A0AD0">
      <w:pPr>
        <w:numPr>
          <w:ilvl w:val="0"/>
          <w:numId w:val="7"/>
        </w:numPr>
        <w:spacing w:line="400" w:lineRule="exact"/>
        <w:rPr>
          <w:rFonts w:eastAsia="仿宋_GB2312"/>
          <w:sz w:val="28"/>
        </w:rPr>
      </w:pPr>
      <w:r w:rsidRPr="00CD310A">
        <w:rPr>
          <w:rFonts w:eastAsia="仿宋_GB2312" w:hint="eastAsia"/>
          <w:sz w:val="28"/>
        </w:rPr>
        <w:t>超链接控制标签</w:t>
      </w:r>
    </w:p>
    <w:p w:rsidR="003A0AD0" w:rsidRPr="00CD310A" w:rsidRDefault="003A0AD0" w:rsidP="003A0AD0">
      <w:pPr>
        <w:numPr>
          <w:ilvl w:val="0"/>
          <w:numId w:val="7"/>
        </w:numPr>
        <w:spacing w:line="400" w:lineRule="exact"/>
        <w:rPr>
          <w:rFonts w:eastAsia="仿宋_GB2312"/>
          <w:sz w:val="28"/>
        </w:rPr>
      </w:pPr>
      <w:r w:rsidRPr="00CD310A">
        <w:rPr>
          <w:rFonts w:eastAsia="仿宋_GB2312" w:hint="eastAsia"/>
          <w:sz w:val="28"/>
        </w:rPr>
        <w:t>多媒体控制标签</w:t>
      </w:r>
    </w:p>
    <w:p w:rsidR="003A0AD0" w:rsidRPr="00CD310A" w:rsidRDefault="003A0AD0" w:rsidP="003A0AD0">
      <w:pPr>
        <w:numPr>
          <w:ilvl w:val="0"/>
          <w:numId w:val="7"/>
        </w:numPr>
        <w:spacing w:line="400" w:lineRule="exact"/>
        <w:rPr>
          <w:rFonts w:eastAsia="仿宋_GB2312"/>
          <w:sz w:val="28"/>
        </w:rPr>
      </w:pPr>
      <w:r w:rsidRPr="00CD310A">
        <w:rPr>
          <w:rFonts w:eastAsia="仿宋_GB2312" w:hint="eastAsia"/>
          <w:sz w:val="28"/>
        </w:rPr>
        <w:t>表格标签</w:t>
      </w:r>
    </w:p>
    <w:p w:rsidR="003A0AD0" w:rsidRDefault="003A0AD0" w:rsidP="003A0AD0">
      <w:pPr>
        <w:numPr>
          <w:ilvl w:val="0"/>
          <w:numId w:val="7"/>
        </w:numPr>
        <w:spacing w:line="400" w:lineRule="exact"/>
        <w:rPr>
          <w:rFonts w:eastAsia="仿宋_GB2312"/>
          <w:sz w:val="28"/>
        </w:rPr>
      </w:pPr>
      <w:r w:rsidRPr="00CD310A">
        <w:rPr>
          <w:rFonts w:eastAsia="仿宋_GB2312" w:hint="eastAsia"/>
          <w:sz w:val="28"/>
        </w:rPr>
        <w:t>框架标签</w:t>
      </w:r>
      <w:bookmarkStart w:id="0" w:name="_GoBack"/>
      <w:bookmarkEnd w:id="0"/>
    </w:p>
    <w:p w:rsidR="003A0AD0" w:rsidRDefault="003A0AD0" w:rsidP="003A0AD0">
      <w:pPr>
        <w:numPr>
          <w:ilvl w:val="0"/>
          <w:numId w:val="7"/>
        </w:numPr>
        <w:spacing w:line="400" w:lineRule="exact"/>
        <w:rPr>
          <w:rFonts w:eastAsia="仿宋_GB2312"/>
          <w:sz w:val="28"/>
        </w:rPr>
      </w:pPr>
      <w:r w:rsidRPr="009969E3">
        <w:rPr>
          <w:rFonts w:eastAsia="仿宋_GB2312" w:hint="eastAsia"/>
          <w:sz w:val="28"/>
        </w:rPr>
        <w:t>CSS</w:t>
      </w:r>
      <w:r w:rsidRPr="009969E3">
        <w:rPr>
          <w:rFonts w:eastAsia="仿宋_GB2312" w:hint="eastAsia"/>
          <w:sz w:val="28"/>
        </w:rPr>
        <w:t>概述</w:t>
      </w:r>
    </w:p>
    <w:p w:rsidR="003A0AD0" w:rsidRPr="007C640E" w:rsidRDefault="003A0AD0" w:rsidP="003A0AD0">
      <w:pPr>
        <w:numPr>
          <w:ilvl w:val="0"/>
          <w:numId w:val="7"/>
        </w:numPr>
        <w:spacing w:line="400" w:lineRule="exact"/>
        <w:rPr>
          <w:rFonts w:eastAsia="仿宋_GB2312"/>
          <w:sz w:val="28"/>
        </w:rPr>
      </w:pPr>
      <w:r w:rsidRPr="007C640E">
        <w:rPr>
          <w:rFonts w:eastAsia="仿宋_GB2312" w:hint="eastAsia"/>
          <w:sz w:val="28"/>
        </w:rPr>
        <w:t>【实验】：</w:t>
      </w:r>
      <w:r>
        <w:rPr>
          <w:rFonts w:eastAsia="仿宋_GB2312" w:hint="eastAsia"/>
          <w:sz w:val="28"/>
        </w:rPr>
        <w:t>WEB</w:t>
      </w:r>
      <w:r>
        <w:rPr>
          <w:rFonts w:eastAsia="仿宋_GB2312" w:hint="eastAsia"/>
          <w:sz w:val="28"/>
        </w:rPr>
        <w:t>版个人简历</w:t>
      </w:r>
    </w:p>
    <w:p w:rsidR="003A0AD0" w:rsidRPr="009969E3" w:rsidRDefault="003A0AD0" w:rsidP="003A0AD0">
      <w:pPr>
        <w:spacing w:line="400" w:lineRule="exact"/>
        <w:rPr>
          <w:rFonts w:eastAsia="仿宋_GB2312"/>
          <w:sz w:val="28"/>
        </w:rPr>
      </w:pPr>
    </w:p>
    <w:p w:rsidR="003A0AD0" w:rsidRDefault="003A0AD0" w:rsidP="003A0AD0"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章</w:t>
      </w:r>
      <w:r>
        <w:rPr>
          <w:rFonts w:hint="eastAsia"/>
        </w:rPr>
        <w:t xml:space="preserve"> VBScript</w:t>
      </w:r>
      <w:r>
        <w:rPr>
          <w:rFonts w:hint="eastAsia"/>
        </w:rPr>
        <w:t>语言</w:t>
      </w:r>
    </w:p>
    <w:p w:rsidR="003A0AD0" w:rsidRPr="00CD310A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 w:rsidRPr="00CD310A">
        <w:rPr>
          <w:rFonts w:eastAsia="仿宋_GB2312" w:hint="eastAsia"/>
          <w:sz w:val="28"/>
        </w:rPr>
        <w:t>VBScript</w:t>
      </w:r>
      <w:r w:rsidRPr="00CD310A">
        <w:rPr>
          <w:rFonts w:eastAsia="仿宋_GB2312" w:hint="eastAsia"/>
          <w:sz w:val="28"/>
        </w:rPr>
        <w:t>语言基础</w:t>
      </w:r>
    </w:p>
    <w:p w:rsidR="003A0AD0" w:rsidRPr="00CD310A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 w:rsidRPr="00CD310A">
        <w:rPr>
          <w:rFonts w:eastAsia="仿宋_GB2312" w:hint="eastAsia"/>
          <w:sz w:val="28"/>
        </w:rPr>
        <w:t>常用流程控制</w:t>
      </w:r>
      <w:r w:rsidRPr="00CD310A">
        <w:rPr>
          <w:rFonts w:eastAsia="仿宋_GB2312" w:hint="eastAsia"/>
          <w:sz w:val="28"/>
        </w:rPr>
        <w:t>(if/while/for.....)</w:t>
      </w:r>
    </w:p>
    <w:p w:rsidR="003A0AD0" w:rsidRPr="00CD310A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 w:rsidRPr="00CD310A">
        <w:rPr>
          <w:rFonts w:eastAsia="仿宋_GB2312" w:hint="eastAsia"/>
          <w:sz w:val="28"/>
        </w:rPr>
        <w:t>Function / SUB</w:t>
      </w:r>
    </w:p>
    <w:p w:rsidR="003A0AD0" w:rsidRPr="009969E3" w:rsidRDefault="003A0AD0" w:rsidP="003A0AD0">
      <w:pPr>
        <w:numPr>
          <w:ilvl w:val="0"/>
          <w:numId w:val="8"/>
        </w:numPr>
        <w:spacing w:line="400" w:lineRule="exact"/>
      </w:pPr>
      <w:r w:rsidRPr="009969E3">
        <w:rPr>
          <w:rFonts w:eastAsia="仿宋_GB2312" w:hint="eastAsia"/>
          <w:sz w:val="28"/>
        </w:rPr>
        <w:t>常用内置函数</w:t>
      </w:r>
    </w:p>
    <w:p w:rsidR="003A0AD0" w:rsidRDefault="003A0AD0" w:rsidP="003A0AD0">
      <w:pPr>
        <w:numPr>
          <w:ilvl w:val="0"/>
          <w:numId w:val="8"/>
        </w:numPr>
        <w:spacing w:line="400" w:lineRule="exact"/>
      </w:pPr>
      <w:r w:rsidRPr="009969E3">
        <w:rPr>
          <w:rFonts w:eastAsia="仿宋_GB2312" w:hint="eastAsia"/>
          <w:sz w:val="28"/>
        </w:rPr>
        <w:t>DOM</w:t>
      </w:r>
      <w:r w:rsidRPr="009969E3">
        <w:rPr>
          <w:rFonts w:eastAsia="仿宋_GB2312" w:hint="eastAsia"/>
          <w:sz w:val="28"/>
        </w:rPr>
        <w:t>基础</w:t>
      </w:r>
      <w:r>
        <w:rPr>
          <w:rFonts w:hint="eastAsia"/>
        </w:rPr>
        <w:tab/>
      </w:r>
    </w:p>
    <w:p w:rsidR="003A0AD0" w:rsidRPr="007C640E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 w:rsidRPr="007C640E">
        <w:rPr>
          <w:rFonts w:eastAsia="仿宋_GB2312" w:hint="eastAsia"/>
          <w:sz w:val="28"/>
        </w:rPr>
        <w:t>【实验】：</w:t>
      </w:r>
      <w:r>
        <w:rPr>
          <w:rFonts w:eastAsia="仿宋_GB2312" w:hint="eastAsia"/>
          <w:sz w:val="28"/>
        </w:rPr>
        <w:t>党费在线计算</w:t>
      </w:r>
    </w:p>
    <w:p w:rsidR="003A0AD0" w:rsidRDefault="003A0AD0" w:rsidP="003A0AD0"/>
    <w:p w:rsidR="003A0AD0" w:rsidRDefault="003A0AD0" w:rsidP="003A0AD0">
      <w:r>
        <w:rPr>
          <w:rFonts w:hint="eastAsia"/>
        </w:rPr>
        <w:lastRenderedPageBreak/>
        <w:t>第</w:t>
      </w:r>
      <w:r>
        <w:rPr>
          <w:rFonts w:hint="eastAsia"/>
        </w:rPr>
        <w:t>4</w:t>
      </w:r>
      <w:r>
        <w:rPr>
          <w:rFonts w:hint="eastAsia"/>
        </w:rPr>
        <w:t>章</w:t>
      </w:r>
      <w:r>
        <w:rPr>
          <w:rFonts w:hint="eastAsia"/>
        </w:rPr>
        <w:t xml:space="preserve"> WEB</w:t>
      </w:r>
      <w:r>
        <w:rPr>
          <w:rFonts w:hint="eastAsia"/>
        </w:rPr>
        <w:t>服务器与网站发布</w:t>
      </w:r>
    </w:p>
    <w:p w:rsidR="003A0AD0" w:rsidRDefault="003A0AD0" w:rsidP="003A0AD0">
      <w:pPr>
        <w:numPr>
          <w:ilvl w:val="0"/>
          <w:numId w:val="9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WEB</w:t>
      </w:r>
      <w:r>
        <w:rPr>
          <w:rFonts w:eastAsia="仿宋_GB2312" w:hint="eastAsia"/>
          <w:sz w:val="28"/>
        </w:rPr>
        <w:t>服务器硬件基础</w:t>
      </w:r>
    </w:p>
    <w:p w:rsidR="003A0AD0" w:rsidRDefault="003A0AD0" w:rsidP="003A0AD0">
      <w:pPr>
        <w:numPr>
          <w:ilvl w:val="0"/>
          <w:numId w:val="9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Windows 2008</w:t>
      </w:r>
      <w:r>
        <w:rPr>
          <w:rFonts w:eastAsia="仿宋_GB2312" w:hint="eastAsia"/>
          <w:sz w:val="28"/>
        </w:rPr>
        <w:t>下</w:t>
      </w:r>
      <w:r>
        <w:rPr>
          <w:rFonts w:eastAsia="仿宋_GB2312" w:hint="eastAsia"/>
          <w:sz w:val="28"/>
        </w:rPr>
        <w:t>IIS</w:t>
      </w:r>
      <w:r>
        <w:rPr>
          <w:rFonts w:eastAsia="仿宋_GB2312" w:hint="eastAsia"/>
          <w:sz w:val="28"/>
        </w:rPr>
        <w:t>的安装与</w:t>
      </w:r>
      <w:r>
        <w:rPr>
          <w:rFonts w:eastAsia="仿宋_GB2312" w:hint="eastAsia"/>
          <w:sz w:val="28"/>
        </w:rPr>
        <w:t>ASP.NET</w:t>
      </w:r>
      <w:r>
        <w:rPr>
          <w:rFonts w:eastAsia="仿宋_GB2312" w:hint="eastAsia"/>
          <w:sz w:val="28"/>
        </w:rPr>
        <w:t>的配置</w:t>
      </w:r>
    </w:p>
    <w:p w:rsidR="003A0AD0" w:rsidRDefault="003A0AD0" w:rsidP="003A0AD0">
      <w:pPr>
        <w:numPr>
          <w:ilvl w:val="0"/>
          <w:numId w:val="9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服务器管理</w:t>
      </w:r>
    </w:p>
    <w:p w:rsidR="003A0AD0" w:rsidRPr="00CD310A" w:rsidRDefault="003A0AD0" w:rsidP="003A0AD0">
      <w:pPr>
        <w:numPr>
          <w:ilvl w:val="1"/>
          <w:numId w:val="9"/>
        </w:numPr>
        <w:spacing w:line="400" w:lineRule="exact"/>
        <w:rPr>
          <w:rFonts w:eastAsia="仿宋_GB2312"/>
          <w:sz w:val="28"/>
        </w:rPr>
      </w:pPr>
      <w:r w:rsidRPr="00CD310A">
        <w:rPr>
          <w:rFonts w:eastAsia="仿宋_GB2312" w:hint="eastAsia"/>
          <w:sz w:val="28"/>
        </w:rPr>
        <w:t>Net User</w:t>
      </w:r>
    </w:p>
    <w:p w:rsidR="003A0AD0" w:rsidRPr="00CD310A" w:rsidRDefault="003A0AD0" w:rsidP="003A0AD0">
      <w:pPr>
        <w:numPr>
          <w:ilvl w:val="1"/>
          <w:numId w:val="9"/>
        </w:numPr>
        <w:spacing w:line="400" w:lineRule="exact"/>
        <w:rPr>
          <w:rFonts w:eastAsia="仿宋_GB2312"/>
          <w:sz w:val="28"/>
        </w:rPr>
      </w:pPr>
      <w:r w:rsidRPr="00CD310A">
        <w:rPr>
          <w:rFonts w:eastAsia="仿宋_GB2312" w:hint="eastAsia"/>
          <w:sz w:val="28"/>
        </w:rPr>
        <w:t xml:space="preserve">Net </w:t>
      </w:r>
      <w:proofErr w:type="spellStart"/>
      <w:r w:rsidRPr="00CD310A">
        <w:rPr>
          <w:rFonts w:eastAsia="仿宋_GB2312" w:hint="eastAsia"/>
          <w:sz w:val="28"/>
        </w:rPr>
        <w:t>localgroup</w:t>
      </w:r>
      <w:proofErr w:type="spellEnd"/>
      <w:r w:rsidRPr="00CD310A">
        <w:rPr>
          <w:rFonts w:eastAsia="仿宋_GB2312" w:hint="eastAsia"/>
          <w:sz w:val="28"/>
        </w:rPr>
        <w:t xml:space="preserve"> </w:t>
      </w:r>
    </w:p>
    <w:p w:rsidR="003A0AD0" w:rsidRPr="00CD310A" w:rsidRDefault="003A0AD0" w:rsidP="003A0AD0">
      <w:pPr>
        <w:numPr>
          <w:ilvl w:val="1"/>
          <w:numId w:val="9"/>
        </w:numPr>
        <w:spacing w:line="400" w:lineRule="exact"/>
        <w:rPr>
          <w:rFonts w:eastAsia="仿宋_GB2312"/>
          <w:sz w:val="28"/>
        </w:rPr>
      </w:pPr>
      <w:r w:rsidRPr="00CD310A">
        <w:rPr>
          <w:rFonts w:eastAsia="仿宋_GB2312"/>
          <w:sz w:val="28"/>
        </w:rPr>
        <w:t>S</w:t>
      </w:r>
      <w:r w:rsidRPr="00CD310A">
        <w:rPr>
          <w:rFonts w:eastAsia="仿宋_GB2312" w:hint="eastAsia"/>
          <w:sz w:val="28"/>
        </w:rPr>
        <w:t>hutdown /r /s /t 0</w:t>
      </w:r>
    </w:p>
    <w:p w:rsidR="003A0AD0" w:rsidRPr="00CD310A" w:rsidRDefault="003A0AD0" w:rsidP="003A0AD0">
      <w:pPr>
        <w:numPr>
          <w:ilvl w:val="1"/>
          <w:numId w:val="9"/>
        </w:numPr>
        <w:spacing w:line="400" w:lineRule="exact"/>
        <w:rPr>
          <w:rFonts w:eastAsia="仿宋_GB2312"/>
          <w:sz w:val="28"/>
        </w:rPr>
      </w:pPr>
      <w:proofErr w:type="spellStart"/>
      <w:r w:rsidRPr="00CD310A">
        <w:rPr>
          <w:rFonts w:eastAsia="仿宋_GB2312"/>
          <w:sz w:val="28"/>
        </w:rPr>
        <w:t>N</w:t>
      </w:r>
      <w:r w:rsidRPr="00CD310A">
        <w:rPr>
          <w:rFonts w:eastAsia="仿宋_GB2312" w:hint="eastAsia"/>
          <w:sz w:val="28"/>
        </w:rPr>
        <w:t>etSH</w:t>
      </w:r>
      <w:proofErr w:type="spellEnd"/>
    </w:p>
    <w:p w:rsidR="003A0AD0" w:rsidRPr="009969E3" w:rsidRDefault="003A0AD0" w:rsidP="003A0AD0">
      <w:pPr>
        <w:numPr>
          <w:ilvl w:val="1"/>
          <w:numId w:val="9"/>
        </w:numPr>
        <w:spacing w:line="400" w:lineRule="exact"/>
      </w:pPr>
      <w:proofErr w:type="spellStart"/>
      <w:r w:rsidRPr="009969E3">
        <w:rPr>
          <w:rFonts w:eastAsia="仿宋_GB2312"/>
          <w:sz w:val="28"/>
        </w:rPr>
        <w:t>N</w:t>
      </w:r>
      <w:r w:rsidRPr="009969E3">
        <w:rPr>
          <w:rFonts w:eastAsia="仿宋_GB2312" w:hint="eastAsia"/>
          <w:sz w:val="28"/>
        </w:rPr>
        <w:t>etstat</w:t>
      </w:r>
      <w:proofErr w:type="spellEnd"/>
      <w:r w:rsidRPr="009969E3">
        <w:rPr>
          <w:rFonts w:eastAsia="仿宋_GB2312" w:hint="eastAsia"/>
          <w:sz w:val="28"/>
        </w:rPr>
        <w:t xml:space="preserve"> -an</w:t>
      </w:r>
    </w:p>
    <w:p w:rsidR="003A0AD0" w:rsidRPr="007C640E" w:rsidRDefault="003A0AD0" w:rsidP="003A0AD0">
      <w:pPr>
        <w:numPr>
          <w:ilvl w:val="1"/>
          <w:numId w:val="9"/>
        </w:numPr>
        <w:spacing w:line="400" w:lineRule="exact"/>
      </w:pPr>
      <w:r w:rsidRPr="009969E3">
        <w:rPr>
          <w:rFonts w:eastAsia="仿宋_GB2312" w:hint="eastAsia"/>
          <w:sz w:val="28"/>
        </w:rPr>
        <w:t>AT</w:t>
      </w:r>
    </w:p>
    <w:p w:rsidR="003A0AD0" w:rsidRDefault="003A0AD0" w:rsidP="003A0AD0">
      <w:pPr>
        <w:numPr>
          <w:ilvl w:val="0"/>
          <w:numId w:val="9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实验基础：</w:t>
      </w:r>
      <w:r>
        <w:rPr>
          <w:rFonts w:eastAsia="仿宋_GB2312" w:hint="eastAsia"/>
          <w:sz w:val="28"/>
        </w:rPr>
        <w:t>VMWare WorkStation</w:t>
      </w:r>
      <w:r>
        <w:rPr>
          <w:rFonts w:eastAsia="仿宋_GB2312" w:hint="eastAsia"/>
          <w:sz w:val="28"/>
        </w:rPr>
        <w:t>介绍</w:t>
      </w:r>
    </w:p>
    <w:p w:rsidR="003A0AD0" w:rsidRPr="007C640E" w:rsidRDefault="003A0AD0" w:rsidP="003A0AD0">
      <w:pPr>
        <w:numPr>
          <w:ilvl w:val="0"/>
          <w:numId w:val="9"/>
        </w:numPr>
        <w:spacing w:line="400" w:lineRule="exact"/>
        <w:rPr>
          <w:rFonts w:eastAsia="仿宋_GB2312"/>
          <w:sz w:val="28"/>
        </w:rPr>
      </w:pPr>
      <w:r w:rsidRPr="007C640E">
        <w:rPr>
          <w:rFonts w:eastAsia="仿宋_GB2312" w:hint="eastAsia"/>
          <w:sz w:val="28"/>
        </w:rPr>
        <w:t>【实验】：</w:t>
      </w:r>
      <w:r>
        <w:rPr>
          <w:rFonts w:eastAsia="仿宋_GB2312" w:hint="eastAsia"/>
          <w:sz w:val="28"/>
        </w:rPr>
        <w:t>在虚拟机中安装</w:t>
      </w:r>
      <w:r>
        <w:rPr>
          <w:rFonts w:eastAsia="仿宋_GB2312" w:hint="eastAsia"/>
          <w:sz w:val="28"/>
        </w:rPr>
        <w:t>Windows2008</w:t>
      </w:r>
      <w:r>
        <w:rPr>
          <w:rFonts w:eastAsia="仿宋_GB2312" w:hint="eastAsia"/>
          <w:sz w:val="28"/>
        </w:rPr>
        <w:t>并配置</w:t>
      </w:r>
      <w:r>
        <w:rPr>
          <w:rFonts w:eastAsia="仿宋_GB2312" w:hint="eastAsia"/>
          <w:sz w:val="28"/>
        </w:rPr>
        <w:t>IIS</w:t>
      </w:r>
    </w:p>
    <w:p w:rsidR="003A0AD0" w:rsidRPr="009969E3" w:rsidRDefault="003A0AD0" w:rsidP="003A0AD0">
      <w:pPr>
        <w:spacing w:line="400" w:lineRule="exact"/>
        <w:ind w:left="1440"/>
      </w:pPr>
    </w:p>
    <w:p w:rsidR="003A0AD0" w:rsidRPr="009969E3" w:rsidRDefault="003A0AD0" w:rsidP="003A0AD0">
      <w:pPr>
        <w:spacing w:line="400" w:lineRule="exact"/>
        <w:rPr>
          <w:rFonts w:eastAsia="仿宋_GB2312"/>
          <w:sz w:val="28"/>
        </w:rPr>
      </w:pPr>
    </w:p>
    <w:p w:rsidR="003A0AD0" w:rsidRDefault="003A0AD0" w:rsidP="003A0AD0"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章</w:t>
      </w:r>
      <w:r>
        <w:rPr>
          <w:rFonts w:hint="eastAsia"/>
        </w:rPr>
        <w:t xml:space="preserve">  Microsoft Visual Web Developer </w:t>
      </w:r>
      <w:r>
        <w:rPr>
          <w:rFonts w:hint="eastAsia"/>
        </w:rPr>
        <w:t>安装、配置与调试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浏览器</w:t>
      </w:r>
      <w:r>
        <w:rPr>
          <w:rFonts w:eastAsia="仿宋_GB2312" w:hint="eastAsia"/>
          <w:sz w:val="28"/>
        </w:rPr>
        <w:t>/</w:t>
      </w:r>
      <w:r>
        <w:rPr>
          <w:rFonts w:eastAsia="仿宋_GB2312" w:hint="eastAsia"/>
          <w:sz w:val="28"/>
        </w:rPr>
        <w:t>服务器开发模式基础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客户机</w:t>
      </w:r>
      <w:r>
        <w:rPr>
          <w:rFonts w:eastAsia="仿宋_GB2312" w:hint="eastAsia"/>
          <w:sz w:val="28"/>
        </w:rPr>
        <w:t>/</w:t>
      </w:r>
      <w:r>
        <w:rPr>
          <w:rFonts w:eastAsia="仿宋_GB2312" w:hint="eastAsia"/>
          <w:sz w:val="28"/>
        </w:rPr>
        <w:t>服务器开发模式概述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开发工具的安装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空白项目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常用快捷键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调试方法</w:t>
      </w:r>
    </w:p>
    <w:p w:rsidR="003A0AD0" w:rsidRPr="007C640E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 w:rsidRPr="007C640E">
        <w:rPr>
          <w:rFonts w:eastAsia="仿宋_GB2312" w:hint="eastAsia"/>
          <w:sz w:val="28"/>
        </w:rPr>
        <w:t>【实验】</w:t>
      </w:r>
      <w:r>
        <w:rPr>
          <w:rFonts w:eastAsia="仿宋_GB2312" w:hint="eastAsia"/>
          <w:sz w:val="28"/>
        </w:rPr>
        <w:t>：安装配置</w:t>
      </w:r>
      <w:r>
        <w:rPr>
          <w:rFonts w:eastAsia="仿宋_GB2312" w:hint="eastAsia"/>
          <w:sz w:val="28"/>
        </w:rPr>
        <w:t>VWD</w:t>
      </w:r>
    </w:p>
    <w:p w:rsidR="003A0AD0" w:rsidRDefault="003A0AD0" w:rsidP="003A0AD0">
      <w:pPr>
        <w:spacing w:line="400" w:lineRule="exact"/>
        <w:ind w:left="720"/>
        <w:rPr>
          <w:rFonts w:eastAsia="仿宋_GB2312"/>
          <w:sz w:val="28"/>
        </w:rPr>
      </w:pPr>
    </w:p>
    <w:p w:rsidR="003A0AD0" w:rsidRDefault="003A0AD0" w:rsidP="003A0AD0"/>
    <w:p w:rsidR="003A0AD0" w:rsidRPr="009969E3" w:rsidRDefault="003A0AD0" w:rsidP="003A0AD0"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章</w:t>
      </w:r>
      <w:r>
        <w:rPr>
          <w:rFonts w:hint="eastAsia"/>
        </w:rPr>
        <w:t xml:space="preserve">  ASP.NET</w:t>
      </w:r>
      <w:r>
        <w:rPr>
          <w:rFonts w:hint="eastAsia"/>
        </w:rPr>
        <w:t>语言基础（一）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常用内置控件工具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字符串编程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数据概要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 w:rsidRPr="007C640E">
        <w:rPr>
          <w:rFonts w:eastAsia="仿宋_GB2312" w:hint="eastAsia"/>
          <w:sz w:val="28"/>
        </w:rPr>
        <w:t>文本文件的读取与写入</w:t>
      </w:r>
    </w:p>
    <w:p w:rsidR="003A0AD0" w:rsidRPr="007C640E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 w:rsidRPr="007C640E">
        <w:rPr>
          <w:rFonts w:eastAsia="仿宋_GB2312" w:hint="eastAsia"/>
          <w:sz w:val="28"/>
        </w:rPr>
        <w:t>【实验】：留言版</w:t>
      </w:r>
    </w:p>
    <w:p w:rsidR="003A0AD0" w:rsidRDefault="003A0AD0" w:rsidP="003A0AD0">
      <w:pPr>
        <w:spacing w:line="400" w:lineRule="exact"/>
        <w:ind w:left="720"/>
        <w:rPr>
          <w:rFonts w:eastAsia="仿宋_GB2312"/>
          <w:sz w:val="28"/>
        </w:rPr>
      </w:pPr>
    </w:p>
    <w:p w:rsidR="003A0AD0" w:rsidRDefault="003A0AD0" w:rsidP="003A0AD0">
      <w:pPr>
        <w:spacing w:line="400" w:lineRule="exact"/>
        <w:ind w:left="720"/>
        <w:rPr>
          <w:rFonts w:eastAsia="仿宋_GB2312"/>
          <w:sz w:val="28"/>
        </w:rPr>
      </w:pPr>
    </w:p>
    <w:p w:rsidR="003A0AD0" w:rsidRPr="009969E3" w:rsidRDefault="003A0AD0" w:rsidP="003A0AD0"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章</w:t>
      </w:r>
      <w:r>
        <w:rPr>
          <w:rFonts w:hint="eastAsia"/>
        </w:rPr>
        <w:t xml:space="preserve">  ASP.NET</w:t>
      </w:r>
      <w:r>
        <w:rPr>
          <w:rFonts w:hint="eastAsia"/>
        </w:rPr>
        <w:t>语言基础（二）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文件对象</w:t>
      </w:r>
    </w:p>
    <w:p w:rsidR="003A0AD0" w:rsidRPr="002B54AB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lastRenderedPageBreak/>
        <w:t>目录对象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文本数据库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GUID</w:t>
      </w:r>
      <w:r>
        <w:rPr>
          <w:rFonts w:eastAsia="仿宋_GB2312" w:hint="eastAsia"/>
          <w:sz w:val="28"/>
        </w:rPr>
        <w:t>介绍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proofErr w:type="spellStart"/>
      <w:r>
        <w:rPr>
          <w:rFonts w:eastAsia="仿宋_GB2312" w:hint="eastAsia"/>
          <w:sz w:val="28"/>
        </w:rPr>
        <w:t>MasterPage</w:t>
      </w:r>
      <w:proofErr w:type="spellEnd"/>
    </w:p>
    <w:p w:rsidR="003A0AD0" w:rsidRDefault="003A0AD0" w:rsidP="003A0AD0">
      <w:pPr>
        <w:pStyle w:val="ListParagraph"/>
        <w:numPr>
          <w:ilvl w:val="0"/>
          <w:numId w:val="8"/>
        </w:numPr>
        <w:spacing w:line="400" w:lineRule="exact"/>
        <w:ind w:firstLineChars="0"/>
        <w:contextualSpacing/>
        <w:rPr>
          <w:rFonts w:eastAsia="仿宋_GB2312"/>
          <w:sz w:val="28"/>
        </w:rPr>
      </w:pPr>
      <w:r w:rsidRPr="002B54AB">
        <w:rPr>
          <w:rFonts w:eastAsia="仿宋_GB2312" w:hint="eastAsia"/>
          <w:sz w:val="28"/>
        </w:rPr>
        <w:t>【实验】：</w:t>
      </w:r>
      <w:r>
        <w:rPr>
          <w:rFonts w:eastAsia="仿宋_GB2312" w:hint="eastAsia"/>
          <w:sz w:val="28"/>
        </w:rPr>
        <w:t>网络磁盘</w:t>
      </w:r>
    </w:p>
    <w:p w:rsidR="003A0AD0" w:rsidRDefault="003A0AD0" w:rsidP="003A0AD0">
      <w:pPr>
        <w:pStyle w:val="ListParagraph"/>
        <w:spacing w:line="400" w:lineRule="exact"/>
        <w:ind w:firstLine="560"/>
        <w:rPr>
          <w:rFonts w:eastAsia="仿宋_GB2312"/>
          <w:sz w:val="28"/>
        </w:rPr>
      </w:pPr>
    </w:p>
    <w:p w:rsidR="003A0AD0" w:rsidRPr="009969E3" w:rsidRDefault="003A0AD0" w:rsidP="003A0AD0"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章</w:t>
      </w:r>
      <w:r>
        <w:rPr>
          <w:rFonts w:hint="eastAsia"/>
        </w:rPr>
        <w:t xml:space="preserve">  ASP.NET</w:t>
      </w:r>
      <w:r>
        <w:rPr>
          <w:rFonts w:hint="eastAsia"/>
        </w:rPr>
        <w:t>内置对象（二）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Session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Application</w:t>
      </w:r>
    </w:p>
    <w:p w:rsidR="003A0AD0" w:rsidRPr="002B54AB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Request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Cookie</w:t>
      </w:r>
    </w:p>
    <w:p w:rsidR="003A0AD0" w:rsidRDefault="003A0AD0" w:rsidP="003A0AD0">
      <w:pPr>
        <w:pStyle w:val="ListParagraph"/>
        <w:numPr>
          <w:ilvl w:val="0"/>
          <w:numId w:val="8"/>
        </w:numPr>
        <w:spacing w:line="400" w:lineRule="exact"/>
        <w:ind w:firstLineChars="0"/>
        <w:contextualSpacing/>
        <w:rPr>
          <w:rFonts w:eastAsia="仿宋_GB2312"/>
          <w:sz w:val="28"/>
        </w:rPr>
      </w:pPr>
      <w:r w:rsidRPr="002B54AB">
        <w:rPr>
          <w:rFonts w:eastAsia="仿宋_GB2312" w:hint="eastAsia"/>
          <w:sz w:val="28"/>
        </w:rPr>
        <w:t>【实验</w:t>
      </w:r>
      <w:r>
        <w:rPr>
          <w:rFonts w:eastAsia="仿宋_GB2312" w:hint="eastAsia"/>
          <w:sz w:val="28"/>
        </w:rPr>
        <w:t>案例</w:t>
      </w:r>
      <w:r w:rsidRPr="002B54AB">
        <w:rPr>
          <w:rFonts w:eastAsia="仿宋_GB2312" w:hint="eastAsia"/>
          <w:sz w:val="28"/>
        </w:rPr>
        <w:t>】：</w:t>
      </w:r>
      <w:r>
        <w:rPr>
          <w:rFonts w:eastAsia="仿宋_GB2312" w:hint="eastAsia"/>
          <w:sz w:val="28"/>
        </w:rPr>
        <w:t>计数器和来访者</w:t>
      </w:r>
    </w:p>
    <w:p w:rsidR="003A0AD0" w:rsidRDefault="003A0AD0" w:rsidP="003A0AD0">
      <w:pPr>
        <w:pStyle w:val="ListParagraph"/>
        <w:numPr>
          <w:ilvl w:val="0"/>
          <w:numId w:val="8"/>
        </w:numPr>
        <w:spacing w:line="400" w:lineRule="exact"/>
        <w:ind w:firstLineChars="0"/>
        <w:contextualSpacing/>
        <w:rPr>
          <w:rFonts w:eastAsia="仿宋_GB2312"/>
          <w:sz w:val="28"/>
        </w:rPr>
      </w:pPr>
      <w:r w:rsidRPr="002B54AB">
        <w:rPr>
          <w:rFonts w:eastAsia="仿宋_GB2312" w:hint="eastAsia"/>
          <w:sz w:val="28"/>
        </w:rPr>
        <w:t>【实验</w:t>
      </w:r>
      <w:r>
        <w:rPr>
          <w:rFonts w:eastAsia="仿宋_GB2312" w:hint="eastAsia"/>
          <w:sz w:val="28"/>
        </w:rPr>
        <w:t>案例</w:t>
      </w:r>
      <w:r w:rsidRPr="002B54AB">
        <w:rPr>
          <w:rFonts w:eastAsia="仿宋_GB2312" w:hint="eastAsia"/>
          <w:sz w:val="28"/>
        </w:rPr>
        <w:t>】：</w:t>
      </w:r>
      <w:r>
        <w:rPr>
          <w:rFonts w:eastAsia="仿宋_GB2312" w:hint="eastAsia"/>
          <w:sz w:val="28"/>
        </w:rPr>
        <w:t>BBS</w:t>
      </w:r>
    </w:p>
    <w:p w:rsidR="003A0AD0" w:rsidRDefault="003A0AD0" w:rsidP="003A0AD0"/>
    <w:p w:rsidR="003A0AD0" w:rsidRPr="009969E3" w:rsidRDefault="003A0AD0" w:rsidP="003A0AD0"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章</w:t>
      </w:r>
      <w:r>
        <w:rPr>
          <w:rFonts w:hint="eastAsia"/>
        </w:rPr>
        <w:t xml:space="preserve">  </w:t>
      </w:r>
      <w:r>
        <w:rPr>
          <w:rFonts w:hint="eastAsia"/>
        </w:rPr>
        <w:t>数据库与</w:t>
      </w:r>
      <w:r>
        <w:rPr>
          <w:rFonts w:hint="eastAsia"/>
        </w:rPr>
        <w:t>SQL</w:t>
      </w:r>
      <w:r>
        <w:rPr>
          <w:rFonts w:hint="eastAsia"/>
        </w:rPr>
        <w:t>语言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关系型数据库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数据库、表、字段、记录</w:t>
      </w:r>
    </w:p>
    <w:p w:rsidR="003A0AD0" w:rsidRPr="002B54AB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设计范式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proofErr w:type="gramStart"/>
      <w:r>
        <w:rPr>
          <w:rFonts w:eastAsia="仿宋_GB2312" w:hint="eastAsia"/>
          <w:sz w:val="28"/>
        </w:rPr>
        <w:t>建表与</w:t>
      </w:r>
      <w:proofErr w:type="gramEnd"/>
      <w:r>
        <w:rPr>
          <w:rFonts w:eastAsia="仿宋_GB2312" w:hint="eastAsia"/>
          <w:sz w:val="28"/>
        </w:rPr>
        <w:t>关系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SQL</w:t>
      </w:r>
      <w:r>
        <w:rPr>
          <w:rFonts w:eastAsia="仿宋_GB2312" w:hint="eastAsia"/>
          <w:sz w:val="28"/>
        </w:rPr>
        <w:t>语言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Create/Select/Insert/Delete/Update/Drop</w:t>
      </w:r>
    </w:p>
    <w:p w:rsidR="003A0AD0" w:rsidRDefault="003A0AD0" w:rsidP="003A0AD0">
      <w:pPr>
        <w:pStyle w:val="ListParagraph"/>
        <w:numPr>
          <w:ilvl w:val="0"/>
          <w:numId w:val="8"/>
        </w:numPr>
        <w:spacing w:line="400" w:lineRule="exact"/>
        <w:ind w:firstLineChars="0"/>
        <w:contextualSpacing/>
        <w:rPr>
          <w:rFonts w:eastAsia="仿宋_GB2312"/>
          <w:sz w:val="28"/>
        </w:rPr>
      </w:pPr>
      <w:r w:rsidRPr="002B54AB">
        <w:rPr>
          <w:rFonts w:eastAsia="仿宋_GB2312" w:hint="eastAsia"/>
          <w:sz w:val="28"/>
        </w:rPr>
        <w:t>【实验</w:t>
      </w:r>
      <w:r>
        <w:rPr>
          <w:rFonts w:eastAsia="仿宋_GB2312" w:hint="eastAsia"/>
          <w:sz w:val="28"/>
        </w:rPr>
        <w:t>案例</w:t>
      </w:r>
      <w:r w:rsidRPr="002B54AB">
        <w:rPr>
          <w:rFonts w:eastAsia="仿宋_GB2312" w:hint="eastAsia"/>
          <w:sz w:val="28"/>
        </w:rPr>
        <w:t>】：</w:t>
      </w:r>
      <w:r>
        <w:rPr>
          <w:rFonts w:eastAsia="仿宋_GB2312" w:hint="eastAsia"/>
          <w:sz w:val="28"/>
        </w:rPr>
        <w:t>班级之最</w:t>
      </w:r>
    </w:p>
    <w:p w:rsidR="003A0AD0" w:rsidRDefault="003A0AD0" w:rsidP="003A0AD0"/>
    <w:p w:rsidR="003A0AD0" w:rsidRPr="009969E3" w:rsidRDefault="003A0AD0" w:rsidP="003A0AD0"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章</w:t>
      </w:r>
      <w:r>
        <w:rPr>
          <w:rFonts w:hint="eastAsia"/>
        </w:rPr>
        <w:t xml:space="preserve">  Asp.NET</w:t>
      </w:r>
      <w:r>
        <w:rPr>
          <w:rFonts w:hint="eastAsia"/>
        </w:rPr>
        <w:t>与数据库编程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ADO.NET</w:t>
      </w:r>
      <w:r>
        <w:rPr>
          <w:rFonts w:eastAsia="仿宋_GB2312" w:hint="eastAsia"/>
          <w:sz w:val="28"/>
        </w:rPr>
        <w:t>概要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proofErr w:type="spellStart"/>
      <w:r>
        <w:rPr>
          <w:rFonts w:eastAsia="仿宋_GB2312" w:hint="eastAsia"/>
          <w:sz w:val="28"/>
        </w:rPr>
        <w:t>SQLDataSource</w:t>
      </w:r>
      <w:proofErr w:type="spellEnd"/>
    </w:p>
    <w:p w:rsidR="003A0AD0" w:rsidRPr="002B54AB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proofErr w:type="spellStart"/>
      <w:r>
        <w:rPr>
          <w:rFonts w:eastAsia="仿宋_GB2312" w:hint="eastAsia"/>
          <w:sz w:val="28"/>
        </w:rPr>
        <w:t>GridView</w:t>
      </w:r>
      <w:proofErr w:type="spellEnd"/>
      <w:r>
        <w:rPr>
          <w:rFonts w:eastAsia="仿宋_GB2312" w:hint="eastAsia"/>
          <w:sz w:val="28"/>
        </w:rPr>
        <w:t xml:space="preserve"> </w:t>
      </w:r>
      <w:r>
        <w:rPr>
          <w:rFonts w:eastAsia="仿宋_GB2312" w:hint="eastAsia"/>
          <w:sz w:val="28"/>
        </w:rPr>
        <w:t>初步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proofErr w:type="spellStart"/>
      <w:r>
        <w:rPr>
          <w:rFonts w:eastAsia="仿宋_GB2312" w:hint="eastAsia"/>
          <w:sz w:val="28"/>
        </w:rPr>
        <w:t>DetailsView</w:t>
      </w:r>
      <w:proofErr w:type="spellEnd"/>
      <w:r>
        <w:rPr>
          <w:rFonts w:eastAsia="仿宋_GB2312" w:hint="eastAsia"/>
          <w:sz w:val="28"/>
        </w:rPr>
        <w:t xml:space="preserve"> </w:t>
      </w:r>
      <w:r>
        <w:rPr>
          <w:rFonts w:eastAsia="仿宋_GB2312" w:hint="eastAsia"/>
          <w:sz w:val="28"/>
        </w:rPr>
        <w:t>初步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proofErr w:type="spellStart"/>
      <w:r>
        <w:rPr>
          <w:rFonts w:eastAsia="仿宋_GB2312" w:hint="eastAsia"/>
          <w:sz w:val="28"/>
        </w:rPr>
        <w:t>HyperLink</w:t>
      </w:r>
      <w:proofErr w:type="spellEnd"/>
    </w:p>
    <w:p w:rsidR="003A0AD0" w:rsidRDefault="003A0AD0" w:rsidP="003A0AD0">
      <w:pPr>
        <w:pStyle w:val="ListParagraph"/>
        <w:numPr>
          <w:ilvl w:val="0"/>
          <w:numId w:val="8"/>
        </w:numPr>
        <w:spacing w:line="400" w:lineRule="exact"/>
        <w:ind w:firstLineChars="0"/>
        <w:contextualSpacing/>
        <w:rPr>
          <w:rFonts w:eastAsia="仿宋_GB2312"/>
          <w:sz w:val="28"/>
        </w:rPr>
      </w:pPr>
      <w:r w:rsidRPr="002B54AB">
        <w:rPr>
          <w:rFonts w:eastAsia="仿宋_GB2312" w:hint="eastAsia"/>
          <w:sz w:val="28"/>
        </w:rPr>
        <w:t>【实验</w:t>
      </w:r>
      <w:r>
        <w:rPr>
          <w:rFonts w:eastAsia="仿宋_GB2312" w:hint="eastAsia"/>
          <w:sz w:val="28"/>
        </w:rPr>
        <w:t>案例</w:t>
      </w:r>
      <w:r w:rsidRPr="002B54AB">
        <w:rPr>
          <w:rFonts w:eastAsia="仿宋_GB2312" w:hint="eastAsia"/>
          <w:sz w:val="28"/>
        </w:rPr>
        <w:t>】：</w:t>
      </w:r>
      <w:r>
        <w:rPr>
          <w:rFonts w:eastAsia="仿宋_GB2312" w:hint="eastAsia"/>
          <w:sz w:val="28"/>
        </w:rPr>
        <w:t>学生信息管理</w:t>
      </w:r>
    </w:p>
    <w:p w:rsidR="003A0AD0" w:rsidRDefault="003A0AD0" w:rsidP="003A0AD0">
      <w:pPr>
        <w:pStyle w:val="ListParagraph"/>
        <w:numPr>
          <w:ilvl w:val="0"/>
          <w:numId w:val="8"/>
        </w:numPr>
        <w:spacing w:line="400" w:lineRule="exact"/>
        <w:ind w:firstLineChars="0"/>
        <w:contextualSpacing/>
        <w:rPr>
          <w:rFonts w:eastAsia="仿宋_GB2312"/>
          <w:sz w:val="28"/>
        </w:rPr>
      </w:pPr>
      <w:r w:rsidRPr="002B54AB">
        <w:rPr>
          <w:rFonts w:eastAsia="仿宋_GB2312" w:hint="eastAsia"/>
          <w:sz w:val="28"/>
        </w:rPr>
        <w:t>【实验</w:t>
      </w:r>
      <w:r>
        <w:rPr>
          <w:rFonts w:eastAsia="仿宋_GB2312" w:hint="eastAsia"/>
          <w:sz w:val="28"/>
        </w:rPr>
        <w:t>案例</w:t>
      </w:r>
      <w:r w:rsidRPr="002B54AB">
        <w:rPr>
          <w:rFonts w:eastAsia="仿宋_GB2312" w:hint="eastAsia"/>
          <w:sz w:val="28"/>
        </w:rPr>
        <w:t>】：</w:t>
      </w:r>
      <w:r>
        <w:rPr>
          <w:rFonts w:eastAsia="仿宋_GB2312" w:hint="eastAsia"/>
          <w:sz w:val="28"/>
        </w:rPr>
        <w:t>学生多媒体信息管理</w:t>
      </w:r>
    </w:p>
    <w:p w:rsidR="003A0AD0" w:rsidRPr="002B54AB" w:rsidRDefault="003A0AD0" w:rsidP="003A0AD0">
      <w:pPr>
        <w:pStyle w:val="ListParagraph"/>
        <w:spacing w:line="400" w:lineRule="exact"/>
        <w:ind w:firstLine="560"/>
        <w:rPr>
          <w:rFonts w:eastAsia="仿宋_GB2312"/>
          <w:sz w:val="28"/>
        </w:rPr>
      </w:pPr>
    </w:p>
    <w:p w:rsidR="003A0AD0" w:rsidRDefault="003A0AD0" w:rsidP="003A0AD0"/>
    <w:p w:rsidR="003A0AD0" w:rsidRPr="009969E3" w:rsidRDefault="003A0AD0" w:rsidP="003A0AD0">
      <w:r>
        <w:rPr>
          <w:rFonts w:hint="eastAsia"/>
        </w:rPr>
        <w:t>第</w:t>
      </w:r>
      <w:r>
        <w:rPr>
          <w:rFonts w:hint="eastAsia"/>
        </w:rPr>
        <w:t>11</w:t>
      </w:r>
      <w:r>
        <w:rPr>
          <w:rFonts w:hint="eastAsia"/>
        </w:rPr>
        <w:t>章</w:t>
      </w:r>
      <w:r>
        <w:rPr>
          <w:rFonts w:hint="eastAsia"/>
        </w:rPr>
        <w:t xml:space="preserve">  Asp.NET</w:t>
      </w:r>
      <w:r>
        <w:rPr>
          <w:rFonts w:hint="eastAsia"/>
        </w:rPr>
        <w:t>与数据库编程</w:t>
      </w:r>
    </w:p>
    <w:p w:rsidR="003A0AD0" w:rsidRPr="002B54AB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proofErr w:type="spellStart"/>
      <w:r>
        <w:rPr>
          <w:rFonts w:eastAsia="仿宋_GB2312" w:hint="eastAsia"/>
          <w:sz w:val="28"/>
        </w:rPr>
        <w:lastRenderedPageBreak/>
        <w:t>GridView</w:t>
      </w:r>
      <w:proofErr w:type="spellEnd"/>
      <w:r>
        <w:rPr>
          <w:rFonts w:eastAsia="仿宋_GB2312" w:hint="eastAsia"/>
          <w:sz w:val="28"/>
        </w:rPr>
        <w:t xml:space="preserve"> </w:t>
      </w:r>
      <w:r>
        <w:rPr>
          <w:rFonts w:eastAsia="仿宋_GB2312" w:hint="eastAsia"/>
          <w:sz w:val="28"/>
        </w:rPr>
        <w:t>配置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proofErr w:type="spellStart"/>
      <w:r>
        <w:rPr>
          <w:rFonts w:eastAsia="仿宋_GB2312" w:hint="eastAsia"/>
          <w:sz w:val="28"/>
        </w:rPr>
        <w:t>DetailsView</w:t>
      </w:r>
      <w:proofErr w:type="spellEnd"/>
      <w:r>
        <w:rPr>
          <w:rFonts w:eastAsia="仿宋_GB2312" w:hint="eastAsia"/>
          <w:sz w:val="28"/>
        </w:rPr>
        <w:t xml:space="preserve"> </w:t>
      </w:r>
      <w:r>
        <w:rPr>
          <w:rFonts w:eastAsia="仿宋_GB2312" w:hint="eastAsia"/>
          <w:sz w:val="28"/>
        </w:rPr>
        <w:t>模板</w:t>
      </w:r>
    </w:p>
    <w:p w:rsidR="003A0AD0" w:rsidRPr="002B54AB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模板的配置与修改</w:t>
      </w:r>
    </w:p>
    <w:p w:rsidR="003A0AD0" w:rsidRDefault="003A0AD0" w:rsidP="003A0AD0">
      <w:pPr>
        <w:pStyle w:val="ListParagraph"/>
        <w:numPr>
          <w:ilvl w:val="0"/>
          <w:numId w:val="8"/>
        </w:numPr>
        <w:spacing w:line="400" w:lineRule="exact"/>
        <w:ind w:firstLineChars="0"/>
        <w:contextualSpacing/>
        <w:rPr>
          <w:rFonts w:eastAsia="仿宋_GB2312"/>
          <w:sz w:val="28"/>
        </w:rPr>
      </w:pPr>
      <w:r w:rsidRPr="002B54AB">
        <w:rPr>
          <w:rFonts w:eastAsia="仿宋_GB2312" w:hint="eastAsia"/>
          <w:sz w:val="28"/>
        </w:rPr>
        <w:t>【实验</w:t>
      </w:r>
      <w:r>
        <w:rPr>
          <w:rFonts w:eastAsia="仿宋_GB2312" w:hint="eastAsia"/>
          <w:sz w:val="28"/>
        </w:rPr>
        <w:t>案例</w:t>
      </w:r>
      <w:r w:rsidRPr="002B54AB">
        <w:rPr>
          <w:rFonts w:eastAsia="仿宋_GB2312" w:hint="eastAsia"/>
          <w:sz w:val="28"/>
        </w:rPr>
        <w:t>】：</w:t>
      </w:r>
      <w:r>
        <w:rPr>
          <w:rFonts w:eastAsia="仿宋_GB2312" w:hint="eastAsia"/>
          <w:sz w:val="28"/>
        </w:rPr>
        <w:t>学生成绩管理</w:t>
      </w:r>
    </w:p>
    <w:p w:rsidR="003A0AD0" w:rsidRDefault="003A0AD0" w:rsidP="003A0AD0">
      <w:pPr>
        <w:pStyle w:val="ListParagraph"/>
        <w:numPr>
          <w:ilvl w:val="0"/>
          <w:numId w:val="8"/>
        </w:numPr>
        <w:spacing w:line="400" w:lineRule="exact"/>
        <w:ind w:firstLineChars="0"/>
        <w:contextualSpacing/>
        <w:rPr>
          <w:rFonts w:eastAsia="仿宋_GB2312"/>
          <w:sz w:val="28"/>
        </w:rPr>
      </w:pPr>
      <w:r w:rsidRPr="002B54AB">
        <w:rPr>
          <w:rFonts w:eastAsia="仿宋_GB2312" w:hint="eastAsia"/>
          <w:sz w:val="28"/>
        </w:rPr>
        <w:t>【实验</w:t>
      </w:r>
      <w:r>
        <w:rPr>
          <w:rFonts w:eastAsia="仿宋_GB2312" w:hint="eastAsia"/>
          <w:sz w:val="28"/>
        </w:rPr>
        <w:t>案例</w:t>
      </w:r>
      <w:r w:rsidRPr="002B54AB">
        <w:rPr>
          <w:rFonts w:eastAsia="仿宋_GB2312" w:hint="eastAsia"/>
          <w:sz w:val="28"/>
        </w:rPr>
        <w:t>】：</w:t>
      </w:r>
      <w:r>
        <w:rPr>
          <w:rFonts w:eastAsia="仿宋_GB2312" w:hint="eastAsia"/>
          <w:sz w:val="28"/>
        </w:rPr>
        <w:t>站内</w:t>
      </w:r>
      <w:r>
        <w:rPr>
          <w:rFonts w:eastAsia="仿宋_GB2312" w:hint="eastAsia"/>
          <w:sz w:val="28"/>
        </w:rPr>
        <w:t>Mini</w:t>
      </w:r>
      <w:r>
        <w:rPr>
          <w:rFonts w:eastAsia="仿宋_GB2312" w:hint="eastAsia"/>
          <w:sz w:val="28"/>
        </w:rPr>
        <w:t>邮件（可选）</w:t>
      </w:r>
    </w:p>
    <w:p w:rsidR="003A0AD0" w:rsidRPr="002B54AB" w:rsidRDefault="003A0AD0" w:rsidP="003A0AD0">
      <w:pPr>
        <w:pStyle w:val="ListParagraph"/>
        <w:spacing w:line="400" w:lineRule="exact"/>
        <w:ind w:firstLine="560"/>
        <w:rPr>
          <w:rFonts w:eastAsia="仿宋_GB2312"/>
          <w:sz w:val="28"/>
        </w:rPr>
      </w:pPr>
    </w:p>
    <w:p w:rsidR="003A0AD0" w:rsidRDefault="003A0AD0" w:rsidP="003A0AD0"/>
    <w:p w:rsidR="003A0AD0" w:rsidRPr="009969E3" w:rsidRDefault="003A0AD0" w:rsidP="003A0AD0">
      <w:r>
        <w:rPr>
          <w:rFonts w:hint="eastAsia"/>
        </w:rPr>
        <w:t>第</w:t>
      </w:r>
      <w:r>
        <w:rPr>
          <w:rFonts w:hint="eastAsia"/>
        </w:rPr>
        <w:t>12</w:t>
      </w:r>
      <w:r>
        <w:rPr>
          <w:rFonts w:hint="eastAsia"/>
        </w:rPr>
        <w:t>章</w:t>
      </w:r>
      <w:r>
        <w:rPr>
          <w:rFonts w:hint="eastAsia"/>
        </w:rPr>
        <w:t xml:space="preserve">  Asp.NET</w:t>
      </w:r>
      <w:r>
        <w:rPr>
          <w:rFonts w:hint="eastAsia"/>
        </w:rPr>
        <w:t>获取网页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My</w:t>
      </w:r>
      <w:r>
        <w:rPr>
          <w:rFonts w:eastAsia="仿宋_GB2312" w:hint="eastAsia"/>
          <w:sz w:val="28"/>
        </w:rPr>
        <w:t>对象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proofErr w:type="spellStart"/>
      <w:r>
        <w:rPr>
          <w:rFonts w:eastAsia="仿宋_GB2312" w:hint="eastAsia"/>
          <w:sz w:val="28"/>
        </w:rPr>
        <w:t>HttpWebRequest</w:t>
      </w:r>
      <w:proofErr w:type="spellEnd"/>
      <w:r>
        <w:rPr>
          <w:rFonts w:eastAsia="仿宋_GB2312" w:hint="eastAsia"/>
          <w:sz w:val="28"/>
        </w:rPr>
        <w:t xml:space="preserve"> 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proofErr w:type="spellStart"/>
      <w:r>
        <w:rPr>
          <w:rFonts w:eastAsia="仿宋_GB2312" w:hint="eastAsia"/>
          <w:sz w:val="28"/>
        </w:rPr>
        <w:t>HttpWebResponse</w:t>
      </w:r>
      <w:proofErr w:type="spellEnd"/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proofErr w:type="spellStart"/>
      <w:r>
        <w:rPr>
          <w:rFonts w:eastAsia="仿宋_GB2312" w:hint="eastAsia"/>
          <w:sz w:val="28"/>
        </w:rPr>
        <w:t>StreamReader</w:t>
      </w:r>
      <w:proofErr w:type="spellEnd"/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数据写入数据库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数据模糊查询</w:t>
      </w:r>
    </w:p>
    <w:p w:rsidR="003A0AD0" w:rsidRDefault="003A0AD0" w:rsidP="003A0AD0">
      <w:pPr>
        <w:pStyle w:val="ListParagraph"/>
        <w:numPr>
          <w:ilvl w:val="0"/>
          <w:numId w:val="8"/>
        </w:numPr>
        <w:spacing w:line="400" w:lineRule="exact"/>
        <w:ind w:firstLineChars="0"/>
        <w:contextualSpacing/>
        <w:rPr>
          <w:rFonts w:eastAsia="仿宋_GB2312"/>
          <w:sz w:val="28"/>
        </w:rPr>
      </w:pPr>
      <w:r w:rsidRPr="002B54AB">
        <w:rPr>
          <w:rFonts w:eastAsia="仿宋_GB2312" w:hint="eastAsia"/>
          <w:sz w:val="28"/>
        </w:rPr>
        <w:t>【实验</w:t>
      </w:r>
      <w:r>
        <w:rPr>
          <w:rFonts w:eastAsia="仿宋_GB2312" w:hint="eastAsia"/>
          <w:sz w:val="28"/>
        </w:rPr>
        <w:t>案例</w:t>
      </w:r>
      <w:r w:rsidRPr="002B54AB">
        <w:rPr>
          <w:rFonts w:eastAsia="仿宋_GB2312" w:hint="eastAsia"/>
          <w:sz w:val="28"/>
        </w:rPr>
        <w:t>】：</w:t>
      </w:r>
      <w:proofErr w:type="spellStart"/>
      <w:r>
        <w:rPr>
          <w:rFonts w:eastAsia="仿宋_GB2312" w:hint="eastAsia"/>
          <w:sz w:val="28"/>
        </w:rPr>
        <w:t>TinyGoogle</w:t>
      </w:r>
      <w:proofErr w:type="spellEnd"/>
    </w:p>
    <w:p w:rsidR="003A0AD0" w:rsidRDefault="003A0AD0" w:rsidP="003A0AD0">
      <w:pPr>
        <w:pStyle w:val="ListParagraph"/>
        <w:spacing w:line="400" w:lineRule="exact"/>
        <w:ind w:firstLine="560"/>
        <w:rPr>
          <w:rFonts w:eastAsia="仿宋_GB2312"/>
          <w:sz w:val="28"/>
        </w:rPr>
      </w:pPr>
    </w:p>
    <w:p w:rsidR="003A0AD0" w:rsidRPr="002B54AB" w:rsidRDefault="003A0AD0" w:rsidP="003A0AD0">
      <w:pPr>
        <w:pStyle w:val="ListParagraph"/>
        <w:spacing w:line="400" w:lineRule="exact"/>
        <w:ind w:firstLine="560"/>
        <w:rPr>
          <w:rFonts w:eastAsia="仿宋_GB2312"/>
          <w:sz w:val="28"/>
        </w:rPr>
      </w:pPr>
    </w:p>
    <w:p w:rsidR="003A0AD0" w:rsidRDefault="003A0AD0" w:rsidP="003A0AD0"/>
    <w:p w:rsidR="003A0AD0" w:rsidRPr="009969E3" w:rsidRDefault="003A0AD0" w:rsidP="003A0AD0">
      <w:r>
        <w:rPr>
          <w:rFonts w:hint="eastAsia"/>
        </w:rPr>
        <w:t>第</w:t>
      </w:r>
      <w:r>
        <w:rPr>
          <w:rFonts w:hint="eastAsia"/>
        </w:rPr>
        <w:t>13</w:t>
      </w:r>
      <w:r>
        <w:rPr>
          <w:rFonts w:hint="eastAsia"/>
        </w:rPr>
        <w:t>章</w:t>
      </w:r>
      <w:r>
        <w:rPr>
          <w:rFonts w:hint="eastAsia"/>
        </w:rPr>
        <w:t xml:space="preserve">  Moodle</w:t>
      </w:r>
      <w:r>
        <w:rPr>
          <w:rFonts w:hint="eastAsia"/>
        </w:rPr>
        <w:t>应用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Moodle</w:t>
      </w:r>
      <w:r>
        <w:rPr>
          <w:rFonts w:eastAsia="仿宋_GB2312" w:hint="eastAsia"/>
          <w:sz w:val="28"/>
        </w:rPr>
        <w:t>介绍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PHP</w:t>
      </w:r>
      <w:r>
        <w:rPr>
          <w:rFonts w:eastAsia="仿宋_GB2312" w:hint="eastAsia"/>
          <w:sz w:val="28"/>
        </w:rPr>
        <w:t>及运行配置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MySQL</w:t>
      </w:r>
      <w:r>
        <w:rPr>
          <w:rFonts w:eastAsia="仿宋_GB2312" w:hint="eastAsia"/>
          <w:sz w:val="28"/>
        </w:rPr>
        <w:t>及运行配置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Moodle</w:t>
      </w:r>
      <w:r>
        <w:rPr>
          <w:rFonts w:eastAsia="仿宋_GB2312" w:hint="eastAsia"/>
          <w:sz w:val="28"/>
        </w:rPr>
        <w:t>安装及配置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Moodle</w:t>
      </w:r>
      <w:r>
        <w:rPr>
          <w:rFonts w:eastAsia="仿宋_GB2312" w:hint="eastAsia"/>
          <w:sz w:val="28"/>
        </w:rPr>
        <w:t>设计理念</w:t>
      </w:r>
    </w:p>
    <w:p w:rsidR="003A0AD0" w:rsidRDefault="003A0AD0" w:rsidP="003A0AD0">
      <w:pPr>
        <w:numPr>
          <w:ilvl w:val="0"/>
          <w:numId w:val="8"/>
        </w:num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Moodle</w:t>
      </w:r>
      <w:r>
        <w:rPr>
          <w:rFonts w:eastAsia="仿宋_GB2312" w:hint="eastAsia"/>
          <w:sz w:val="28"/>
        </w:rPr>
        <w:t>课程应用</w:t>
      </w:r>
    </w:p>
    <w:p w:rsidR="003A0AD0" w:rsidRDefault="003A0AD0" w:rsidP="003A0AD0">
      <w:pPr>
        <w:pStyle w:val="ListParagraph"/>
        <w:numPr>
          <w:ilvl w:val="0"/>
          <w:numId w:val="8"/>
        </w:numPr>
        <w:spacing w:line="400" w:lineRule="exact"/>
        <w:ind w:firstLineChars="0"/>
        <w:contextualSpacing/>
        <w:rPr>
          <w:rFonts w:eastAsia="仿宋_GB2312"/>
          <w:sz w:val="28"/>
        </w:rPr>
      </w:pPr>
      <w:r w:rsidRPr="002B54AB">
        <w:rPr>
          <w:rFonts w:eastAsia="仿宋_GB2312" w:hint="eastAsia"/>
          <w:sz w:val="28"/>
        </w:rPr>
        <w:t>【实验</w:t>
      </w:r>
      <w:r>
        <w:rPr>
          <w:rFonts w:eastAsia="仿宋_GB2312" w:hint="eastAsia"/>
          <w:sz w:val="28"/>
        </w:rPr>
        <w:t>案例</w:t>
      </w:r>
      <w:r w:rsidRPr="002B54AB">
        <w:rPr>
          <w:rFonts w:eastAsia="仿宋_GB2312" w:hint="eastAsia"/>
          <w:sz w:val="28"/>
        </w:rPr>
        <w:t>】：</w:t>
      </w:r>
      <w:r>
        <w:rPr>
          <w:rFonts w:eastAsia="仿宋_GB2312" w:hint="eastAsia"/>
          <w:sz w:val="28"/>
        </w:rPr>
        <w:t>Moodle</w:t>
      </w:r>
    </w:p>
    <w:p w:rsidR="003A0AD0" w:rsidRDefault="003A0AD0" w:rsidP="003A0AD0">
      <w:pPr>
        <w:pStyle w:val="ListParagraph"/>
        <w:spacing w:line="400" w:lineRule="exact"/>
        <w:ind w:firstLine="560"/>
        <w:rPr>
          <w:rFonts w:eastAsia="仿宋_GB2312"/>
          <w:sz w:val="28"/>
        </w:rPr>
      </w:pPr>
    </w:p>
    <w:p w:rsidR="000E5812" w:rsidRDefault="005C0916" w:rsidP="007748BB">
      <w:pPr>
        <w:pStyle w:val="ListParagraph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="0035482B" w:rsidRPr="000F7EDA">
        <w:rPr>
          <w:rFonts w:ascii="黑体" w:eastAsia="黑体" w:hAnsi="黑体" w:hint="eastAsia"/>
        </w:rPr>
        <w:t>教材及教学参考书</w:t>
      </w:r>
    </w:p>
    <w:p w:rsidR="0039744D" w:rsidRPr="000F7EDA" w:rsidRDefault="0039744D" w:rsidP="0039744D">
      <w:pPr>
        <w:pStyle w:val="ListParagraph"/>
        <w:spacing w:beforeLines="50" w:before="156" w:afterLines="50" w:after="156"/>
        <w:ind w:left="510" w:firstLineChars="0" w:firstLine="0"/>
        <w:rPr>
          <w:rFonts w:ascii="黑体" w:eastAsia="黑体" w:hAnsi="黑体" w:hint="eastAsia"/>
        </w:rPr>
      </w:pPr>
      <w:r>
        <w:rPr>
          <w:rFonts w:ascii="Arial" w:hAnsi="Arial" w:cs="Arial"/>
          <w:color w:val="333333"/>
          <w:szCs w:val="21"/>
          <w:shd w:val="clear" w:color="auto" w:fill="FFFFFF"/>
        </w:rPr>
        <w:t>《</w:t>
      </w:r>
      <w:r>
        <w:rPr>
          <w:rFonts w:ascii="Arial" w:hAnsi="Arial" w:cs="Arial"/>
          <w:color w:val="333333"/>
          <w:szCs w:val="21"/>
          <w:shd w:val="clear" w:color="auto" w:fill="FFFFFF"/>
        </w:rPr>
        <w:t>Web</w:t>
      </w:r>
      <w:r>
        <w:rPr>
          <w:rFonts w:ascii="Arial" w:hAnsi="Arial" w:cs="Arial"/>
          <w:color w:val="333333"/>
          <w:szCs w:val="21"/>
          <w:shd w:val="clear" w:color="auto" w:fill="FFFFFF"/>
        </w:rPr>
        <w:t>应用技术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》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,</w:t>
      </w:r>
      <w:r w:rsidRPr="0039744D">
        <w:t xml:space="preserve"> </w:t>
      </w:r>
      <w:r>
        <w:t xml:space="preserve"> </w:t>
      </w:r>
      <w:r w:rsidRPr="0039744D">
        <w:rPr>
          <w:rFonts w:hint="eastAsia"/>
        </w:rPr>
        <w:t>芦欣，龚赤兵编，机械工业出版社</w:t>
      </w:r>
    </w:p>
    <w:p w:rsidR="00C40282" w:rsidRPr="00C40282" w:rsidRDefault="00C40282" w:rsidP="00C40282">
      <w:pPr>
        <w:pStyle w:val="ListParagraph"/>
        <w:spacing w:beforeLines="50" w:before="156" w:afterLines="50" w:after="156"/>
        <w:ind w:left="510" w:firstLineChars="0" w:firstLine="0"/>
        <w:rPr>
          <w:rFonts w:ascii="黑体" w:eastAsia="黑体" w:hAnsi="黑体"/>
        </w:rPr>
      </w:pPr>
    </w:p>
    <w:p w:rsidR="000F7EDA" w:rsidRPr="000F7EDA" w:rsidRDefault="000F7EDA" w:rsidP="007748BB">
      <w:pPr>
        <w:pStyle w:val="ListParagraph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0F7EDA" w:rsidRPr="00DF6DBC" w:rsidRDefault="002B1A98" w:rsidP="002B1A98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可能是</w:t>
      </w:r>
      <w:r w:rsidR="000F7EDA" w:rsidRPr="00DF6DBC">
        <w:rPr>
          <w:rFonts w:ascii="仿宋" w:eastAsia="仿宋" w:hAnsi="仿宋" w:hint="eastAsia"/>
        </w:rPr>
        <w:t>课堂讲授、实验、小组讨论、小组汇报</w:t>
      </w:r>
      <w:r w:rsidR="00923A51" w:rsidRPr="00DF6DBC">
        <w:rPr>
          <w:rFonts w:ascii="仿宋" w:eastAsia="仿宋" w:hAnsi="仿宋" w:hint="eastAsia"/>
        </w:rPr>
        <w:t>、实践</w:t>
      </w:r>
      <w:r w:rsidR="000F7EDA" w:rsidRPr="00DF6DBC">
        <w:rPr>
          <w:rFonts w:ascii="仿宋" w:eastAsia="仿宋" w:hAnsi="仿宋" w:hint="eastAsia"/>
        </w:rPr>
        <w:t>等</w:t>
      </w:r>
    </w:p>
    <w:p w:rsidR="000E5812" w:rsidRPr="000F7EDA" w:rsidRDefault="0035482B" w:rsidP="007748BB">
      <w:pPr>
        <w:pStyle w:val="ListParagraph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lastRenderedPageBreak/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2865D5" w:rsidRDefault="002865D5" w:rsidP="002865D5">
      <w:pPr>
        <w:snapToGrid w:val="0"/>
        <w:ind w:firstLine="420"/>
        <w:rPr>
          <w:rFonts w:ascii="Times New Roman" w:hAnsi="Times New Roman"/>
          <w:b/>
          <w:szCs w:val="24"/>
        </w:rPr>
      </w:pPr>
    </w:p>
    <w:p w:rsidR="002865D5" w:rsidRPr="002F6638" w:rsidRDefault="002865D5" w:rsidP="002865D5">
      <w:pPr>
        <w:snapToGrid w:val="0"/>
        <w:ind w:left="1418" w:hanging="1418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b/>
          <w:szCs w:val="24"/>
        </w:rPr>
        <w:t>考核方式：</w:t>
      </w:r>
      <w:r>
        <w:rPr>
          <w:rFonts w:ascii="Times New Roman" w:hAnsi="Times New Roman" w:hint="eastAsia"/>
          <w:b/>
          <w:szCs w:val="24"/>
        </w:rPr>
        <w:tab/>
      </w:r>
      <w:r w:rsidRPr="002F6638">
        <w:rPr>
          <w:rFonts w:ascii="Times New Roman" w:hAnsi="Times New Roman" w:hint="eastAsia"/>
          <w:szCs w:val="24"/>
        </w:rPr>
        <w:t>学生根据自己调研的情况，以本课程所学的内容为基础，设计并开发一个</w:t>
      </w:r>
      <w:r w:rsidRPr="002F6638">
        <w:rPr>
          <w:rFonts w:ascii="Times New Roman" w:hAnsi="Times New Roman" w:hint="eastAsia"/>
          <w:szCs w:val="24"/>
        </w:rPr>
        <w:t>B/S</w:t>
      </w:r>
      <w:r w:rsidRPr="002F6638">
        <w:rPr>
          <w:rFonts w:ascii="Times New Roman" w:hAnsi="Times New Roman" w:hint="eastAsia"/>
          <w:szCs w:val="24"/>
        </w:rPr>
        <w:t>架构的管理信息系统，自定项目名称</w:t>
      </w:r>
      <w:r>
        <w:rPr>
          <w:rFonts w:ascii="Times New Roman" w:hAnsi="Times New Roman" w:hint="eastAsia"/>
          <w:szCs w:val="24"/>
        </w:rPr>
        <w:t>与内容，但项目需经教师核定</w:t>
      </w:r>
      <w:r w:rsidRPr="002F6638">
        <w:rPr>
          <w:rFonts w:ascii="Times New Roman" w:hAnsi="Times New Roman" w:hint="eastAsia"/>
          <w:szCs w:val="24"/>
        </w:rPr>
        <w:t>。</w:t>
      </w:r>
    </w:p>
    <w:p w:rsidR="002865D5" w:rsidRPr="002F6638" w:rsidRDefault="002865D5" w:rsidP="002865D5">
      <w:pPr>
        <w:snapToGrid w:val="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b/>
          <w:szCs w:val="24"/>
        </w:rPr>
        <w:t>考核时间：</w:t>
      </w:r>
      <w:r>
        <w:rPr>
          <w:rFonts w:ascii="Times New Roman" w:hAnsi="Times New Roman" w:hint="eastAsia"/>
          <w:b/>
          <w:szCs w:val="24"/>
        </w:rPr>
        <w:tab/>
      </w:r>
      <w:proofErr w:type="gramStart"/>
      <w:r w:rsidRPr="002F6638">
        <w:rPr>
          <w:rFonts w:ascii="Times New Roman" w:hAnsi="Times New Roman" w:hint="eastAsia"/>
          <w:szCs w:val="24"/>
        </w:rPr>
        <w:t>自考核</w:t>
      </w:r>
      <w:proofErr w:type="gramEnd"/>
      <w:r w:rsidRPr="002F6638">
        <w:rPr>
          <w:rFonts w:ascii="Times New Roman" w:hAnsi="Times New Roman" w:hint="eastAsia"/>
          <w:szCs w:val="24"/>
        </w:rPr>
        <w:t>项目时间确定起至期末考试结束前</w:t>
      </w:r>
      <w:r w:rsidRPr="002F6638">
        <w:rPr>
          <w:rFonts w:ascii="Times New Roman" w:hAnsi="Times New Roman" w:hint="eastAsia"/>
          <w:szCs w:val="24"/>
        </w:rPr>
        <w:t>3</w:t>
      </w:r>
      <w:r w:rsidRPr="002F6638">
        <w:rPr>
          <w:rFonts w:ascii="Times New Roman" w:hAnsi="Times New Roman" w:hint="eastAsia"/>
          <w:szCs w:val="24"/>
        </w:rPr>
        <w:t>天。</w:t>
      </w:r>
    </w:p>
    <w:p w:rsidR="002865D5" w:rsidRDefault="002865D5" w:rsidP="002865D5">
      <w:pPr>
        <w:snapToGrid w:val="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b/>
          <w:szCs w:val="24"/>
        </w:rPr>
        <w:t>提交方式：</w:t>
      </w:r>
      <w:r>
        <w:rPr>
          <w:rFonts w:ascii="Times New Roman" w:hAnsi="Times New Roman" w:hint="eastAsia"/>
          <w:b/>
          <w:szCs w:val="24"/>
        </w:rPr>
        <w:tab/>
      </w:r>
      <w:r w:rsidRPr="002F6638">
        <w:rPr>
          <w:rFonts w:ascii="Times New Roman" w:hAnsi="Times New Roman" w:hint="eastAsia"/>
          <w:szCs w:val="24"/>
        </w:rPr>
        <w:t>机房</w:t>
      </w:r>
      <w:r w:rsidRPr="002F6638">
        <w:rPr>
          <w:rFonts w:ascii="Times New Roman" w:hAnsi="Times New Roman" w:hint="eastAsia"/>
          <w:szCs w:val="24"/>
        </w:rPr>
        <w:t>FTP</w:t>
      </w:r>
      <w:r w:rsidRPr="002F6638">
        <w:rPr>
          <w:rFonts w:ascii="Times New Roman" w:hAnsi="Times New Roman" w:hint="eastAsia"/>
          <w:szCs w:val="24"/>
        </w:rPr>
        <w:t>提交，或校园网通过网络提交</w:t>
      </w:r>
    </w:p>
    <w:p w:rsidR="002865D5" w:rsidRDefault="002865D5" w:rsidP="002865D5">
      <w:pPr>
        <w:snapToGrid w:val="0"/>
        <w:rPr>
          <w:rFonts w:ascii="Times New Roman" w:hAnsi="Times New Roman"/>
          <w:szCs w:val="24"/>
        </w:rPr>
      </w:pPr>
      <w:r w:rsidRPr="002F6638">
        <w:rPr>
          <w:rFonts w:ascii="Times New Roman" w:hAnsi="Times New Roman" w:hint="eastAsia"/>
          <w:b/>
          <w:szCs w:val="24"/>
        </w:rPr>
        <w:t>提交反馈</w:t>
      </w:r>
      <w:r>
        <w:rPr>
          <w:rFonts w:ascii="Times New Roman" w:hAnsi="Times New Roman" w:hint="eastAsia"/>
          <w:szCs w:val="24"/>
        </w:rPr>
        <w:t>：</w:t>
      </w:r>
      <w:r>
        <w:rPr>
          <w:rFonts w:ascii="Times New Roman" w:hAnsi="Times New Roman" w:hint="eastAsia"/>
          <w:szCs w:val="24"/>
        </w:rPr>
        <w:tab/>
      </w:r>
      <w:r>
        <w:rPr>
          <w:rFonts w:ascii="Times New Roman" w:hAnsi="Times New Roman" w:hint="eastAsia"/>
          <w:szCs w:val="24"/>
        </w:rPr>
        <w:t>作品提交后</w:t>
      </w:r>
      <w:r>
        <w:rPr>
          <w:rFonts w:ascii="Times New Roman" w:hAnsi="Times New Roman" w:hint="eastAsia"/>
          <w:szCs w:val="24"/>
        </w:rPr>
        <w:t>3</w:t>
      </w:r>
      <w:r>
        <w:rPr>
          <w:rFonts w:ascii="Times New Roman" w:hAnsi="Times New Roman" w:hint="eastAsia"/>
          <w:szCs w:val="24"/>
        </w:rPr>
        <w:t>天内，如果学生提交的失败作品则通过电话联系。</w:t>
      </w:r>
    </w:p>
    <w:p w:rsidR="002865D5" w:rsidRDefault="002865D5" w:rsidP="002865D5">
      <w:pPr>
        <w:snapToGrid w:val="0"/>
        <w:rPr>
          <w:rFonts w:ascii="Times New Roman" w:hAnsi="Times New Roman"/>
          <w:szCs w:val="24"/>
        </w:rPr>
      </w:pPr>
      <w:r w:rsidRPr="002F6638">
        <w:rPr>
          <w:rFonts w:ascii="Times New Roman" w:hAnsi="Times New Roman" w:hint="eastAsia"/>
          <w:b/>
          <w:szCs w:val="24"/>
        </w:rPr>
        <w:t>成绩</w:t>
      </w:r>
      <w:r>
        <w:rPr>
          <w:rFonts w:ascii="Times New Roman" w:hAnsi="Times New Roman" w:hint="eastAsia"/>
          <w:b/>
          <w:szCs w:val="24"/>
        </w:rPr>
        <w:t>查询</w:t>
      </w:r>
      <w:r w:rsidRPr="002F6638">
        <w:rPr>
          <w:rFonts w:ascii="Times New Roman" w:hAnsi="Times New Roman" w:hint="eastAsia"/>
          <w:b/>
          <w:szCs w:val="24"/>
        </w:rPr>
        <w:t>：</w:t>
      </w:r>
      <w:r>
        <w:rPr>
          <w:rFonts w:ascii="Times New Roman" w:hAnsi="Times New Roman" w:hint="eastAsia"/>
          <w:szCs w:val="24"/>
        </w:rPr>
        <w:tab/>
      </w:r>
      <w:r>
        <w:rPr>
          <w:rFonts w:ascii="Times New Roman" w:hAnsi="Times New Roman" w:hint="eastAsia"/>
          <w:szCs w:val="24"/>
        </w:rPr>
        <w:t>自提交项目作业后的</w:t>
      </w:r>
      <w:r>
        <w:rPr>
          <w:rFonts w:ascii="Times New Roman" w:hAnsi="Times New Roman" w:hint="eastAsia"/>
          <w:szCs w:val="24"/>
        </w:rPr>
        <w:t>2</w:t>
      </w:r>
      <w:r>
        <w:rPr>
          <w:rFonts w:ascii="Times New Roman" w:hAnsi="Times New Roman" w:hint="eastAsia"/>
          <w:szCs w:val="24"/>
        </w:rPr>
        <w:t>周起，学生可在教务系统中查询本课程成绩。</w:t>
      </w:r>
    </w:p>
    <w:p w:rsidR="002865D5" w:rsidRDefault="002865D5" w:rsidP="002865D5">
      <w:pPr>
        <w:snapToGrid w:val="0"/>
        <w:rPr>
          <w:rFonts w:ascii="Times New Roman" w:hAnsi="Times New Roman"/>
          <w:b/>
          <w:szCs w:val="24"/>
        </w:rPr>
      </w:pPr>
    </w:p>
    <w:p w:rsidR="002865D5" w:rsidRDefault="002865D5" w:rsidP="002865D5">
      <w:pPr>
        <w:snapToGrid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 w:hint="eastAsia"/>
          <w:b/>
          <w:szCs w:val="24"/>
        </w:rPr>
        <w:t>考核标准：</w:t>
      </w:r>
      <w:r>
        <w:rPr>
          <w:rFonts w:ascii="Times New Roman" w:hAnsi="Times New Roman" w:hint="eastAsia"/>
          <w:b/>
          <w:szCs w:val="24"/>
        </w:rPr>
        <w:tab/>
      </w:r>
      <w:r w:rsidRPr="002F6638">
        <w:rPr>
          <w:rFonts w:ascii="Times New Roman" w:hAnsi="Times New Roman" w:hint="eastAsia"/>
          <w:szCs w:val="24"/>
        </w:rPr>
        <w:t>学生成绩按以下方式测算</w:t>
      </w:r>
    </w:p>
    <w:p w:rsidR="002865D5" w:rsidRDefault="002865D5" w:rsidP="002865D5">
      <w:pPr>
        <w:snapToGrid w:val="0"/>
        <w:rPr>
          <w:rFonts w:ascii="Times New Roman" w:hAnsi="Times New Roman"/>
          <w:szCs w:val="24"/>
        </w:rPr>
      </w:pPr>
      <w:r w:rsidRPr="002F6638">
        <w:rPr>
          <w:rFonts w:ascii="Times New Roman" w:hAnsi="Times New Roman" w:hint="eastAsia"/>
          <w:szCs w:val="24"/>
        </w:rPr>
        <w:tab/>
      </w:r>
      <w:r w:rsidRPr="002F6638">
        <w:rPr>
          <w:rFonts w:ascii="Times New Roman" w:hAnsi="Times New Roman" w:hint="eastAsia"/>
          <w:szCs w:val="24"/>
        </w:rPr>
        <w:tab/>
      </w:r>
      <w:r w:rsidRPr="002F6638">
        <w:rPr>
          <w:rFonts w:ascii="Times New Roman" w:hAnsi="Times New Roman" w:hint="eastAsia"/>
          <w:szCs w:val="24"/>
        </w:rPr>
        <w:t>每个题目的得分由题目难度系数、内容分、工作量分、创新分四部分构成。</w:t>
      </w:r>
    </w:p>
    <w:p w:rsidR="002865D5" w:rsidRPr="002F6638" w:rsidRDefault="002865D5" w:rsidP="002865D5">
      <w:pPr>
        <w:snapToGrid w:val="0"/>
        <w:rPr>
          <w:rFonts w:ascii="Times New Roman" w:hAnsi="Times New Roman"/>
          <w:szCs w:val="24"/>
        </w:rPr>
      </w:pPr>
    </w:p>
    <w:p w:rsidR="002865D5" w:rsidRPr="00877EE4" w:rsidRDefault="002865D5" w:rsidP="002865D5">
      <w:pPr>
        <w:snapToGrid w:val="0"/>
        <w:ind w:firstLine="420"/>
        <w:rPr>
          <w:rFonts w:ascii="Times New Roman" w:hAnsi="Times New Roman"/>
          <w:b/>
          <w:szCs w:val="24"/>
        </w:rPr>
      </w:pPr>
      <w:r w:rsidRPr="00877EE4">
        <w:rPr>
          <w:rFonts w:ascii="Times New Roman" w:hAnsi="Times New Roman" w:hint="eastAsia"/>
          <w:b/>
          <w:szCs w:val="24"/>
        </w:rPr>
        <w:tab/>
      </w:r>
      <w:r w:rsidRPr="00877EE4">
        <w:rPr>
          <w:rFonts w:ascii="Times New Roman" w:hAnsi="Times New Roman" w:hint="eastAsia"/>
          <w:b/>
          <w:szCs w:val="24"/>
        </w:rPr>
        <w:tab/>
      </w:r>
      <w:r w:rsidRPr="00877EE4">
        <w:rPr>
          <w:rFonts w:ascii="Times New Roman" w:hAnsi="Times New Roman" w:hint="eastAsia"/>
          <w:b/>
          <w:szCs w:val="24"/>
        </w:rPr>
        <w:tab/>
      </w:r>
      <w:r w:rsidRPr="00877EE4">
        <w:rPr>
          <w:rFonts w:ascii="Times New Roman" w:hAnsi="Times New Roman" w:hint="eastAsia"/>
          <w:b/>
          <w:szCs w:val="24"/>
        </w:rPr>
        <w:t>总得分</w:t>
      </w:r>
      <w:r w:rsidRPr="00877EE4">
        <w:rPr>
          <w:rFonts w:ascii="Times New Roman" w:hAnsi="Times New Roman"/>
          <w:b/>
          <w:szCs w:val="24"/>
        </w:rPr>
        <w:t>=</w:t>
      </w:r>
      <w:r w:rsidRPr="00877EE4">
        <w:rPr>
          <w:rFonts w:ascii="Times New Roman" w:hAnsi="Times New Roman" w:hint="eastAsia"/>
          <w:b/>
          <w:szCs w:val="24"/>
        </w:rPr>
        <w:t>难度系数＊</w:t>
      </w:r>
      <w:r w:rsidRPr="00877EE4">
        <w:rPr>
          <w:rFonts w:ascii="Times New Roman" w:hAnsi="Times New Roman"/>
          <w:b/>
          <w:szCs w:val="24"/>
        </w:rPr>
        <w:t>(</w:t>
      </w:r>
      <w:r w:rsidRPr="00877EE4">
        <w:rPr>
          <w:rFonts w:ascii="Times New Roman" w:hAnsi="Times New Roman" w:hint="eastAsia"/>
          <w:b/>
          <w:szCs w:val="24"/>
        </w:rPr>
        <w:t>内容分＋工作量分</w:t>
      </w:r>
      <w:r w:rsidRPr="00877EE4">
        <w:rPr>
          <w:rFonts w:ascii="Times New Roman" w:hAnsi="Times New Roman"/>
          <w:b/>
          <w:szCs w:val="24"/>
        </w:rPr>
        <w:t>)+</w:t>
      </w:r>
      <w:r w:rsidRPr="00877EE4">
        <w:rPr>
          <w:rFonts w:ascii="Times New Roman" w:hAnsi="Times New Roman" w:hint="eastAsia"/>
          <w:b/>
          <w:szCs w:val="24"/>
        </w:rPr>
        <w:t>创新分</w:t>
      </w:r>
    </w:p>
    <w:p w:rsidR="002865D5" w:rsidRDefault="002865D5" w:rsidP="002865D5">
      <w:pPr>
        <w:snapToGrid w:val="0"/>
        <w:ind w:firstLine="420"/>
        <w:rPr>
          <w:rFonts w:ascii="Times New Roman" w:hAnsi="Times New Roman"/>
          <w:b/>
          <w:color w:val="FF0000"/>
          <w:szCs w:val="24"/>
        </w:rPr>
      </w:pPr>
    </w:p>
    <w:tbl>
      <w:tblPr>
        <w:tblW w:w="0" w:type="auto"/>
        <w:tblBorders>
          <w:top w:val="single" w:sz="18" w:space="0" w:color="auto"/>
          <w:bottom w:val="single" w:sz="18" w:space="0" w:color="auto"/>
        </w:tblBorders>
        <w:tblLook w:val="04A0" w:firstRow="1" w:lastRow="0" w:firstColumn="1" w:lastColumn="0" w:noHBand="0" w:noVBand="1"/>
      </w:tblPr>
      <w:tblGrid>
        <w:gridCol w:w="2370"/>
        <w:gridCol w:w="5936"/>
      </w:tblGrid>
      <w:tr w:rsidR="002865D5" w:rsidRPr="00E06EC2" w:rsidTr="00D15286">
        <w:tc>
          <w:tcPr>
            <w:tcW w:w="2518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4F81BD"/>
          </w:tcPr>
          <w:p w:rsidR="002865D5" w:rsidRPr="00E06EC2" w:rsidRDefault="002865D5" w:rsidP="00D15286">
            <w:pPr>
              <w:snapToGrid w:val="0"/>
              <w:ind w:firstLine="420"/>
              <w:rPr>
                <w:rFonts w:ascii="Times New Roman" w:hAnsi="Times New Roman"/>
                <w:b/>
                <w:bCs/>
                <w:color w:val="FFFFFF"/>
                <w:szCs w:val="24"/>
              </w:rPr>
            </w:pPr>
            <w:r w:rsidRPr="00E06EC2">
              <w:rPr>
                <w:rFonts w:ascii="Times New Roman" w:hAnsi="Times New Roman" w:hint="eastAsia"/>
                <w:b/>
                <w:bCs/>
                <w:color w:val="FFFFFF"/>
                <w:szCs w:val="24"/>
              </w:rPr>
              <w:t>评分内容</w:t>
            </w:r>
          </w:p>
        </w:tc>
        <w:tc>
          <w:tcPr>
            <w:tcW w:w="6338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4F81BD"/>
          </w:tcPr>
          <w:p w:rsidR="002865D5" w:rsidRPr="00E06EC2" w:rsidRDefault="002865D5" w:rsidP="00D15286">
            <w:pPr>
              <w:snapToGrid w:val="0"/>
              <w:ind w:firstLine="420"/>
              <w:rPr>
                <w:rFonts w:ascii="Times New Roman" w:hAnsi="Times New Roman"/>
                <w:b/>
                <w:bCs/>
                <w:color w:val="FFFFFF"/>
                <w:szCs w:val="24"/>
              </w:rPr>
            </w:pPr>
            <w:r w:rsidRPr="00E06EC2">
              <w:rPr>
                <w:rFonts w:ascii="Times New Roman" w:hAnsi="Times New Roman" w:hint="eastAsia"/>
                <w:b/>
                <w:bCs/>
                <w:color w:val="FFFFFF"/>
                <w:szCs w:val="24"/>
              </w:rPr>
              <w:t>评分细则</w:t>
            </w:r>
          </w:p>
        </w:tc>
      </w:tr>
      <w:tr w:rsidR="002865D5" w:rsidRPr="00E06EC2" w:rsidTr="00D15286">
        <w:tc>
          <w:tcPr>
            <w:tcW w:w="2518" w:type="dxa"/>
            <w:tcBorders>
              <w:left w:val="nil"/>
              <w:bottom w:val="nil"/>
              <w:right w:val="nil"/>
            </w:tcBorders>
            <w:shd w:val="clear" w:color="auto" w:fill="4F81BD"/>
          </w:tcPr>
          <w:p w:rsidR="002865D5" w:rsidRPr="00E06EC2" w:rsidRDefault="002865D5" w:rsidP="002865D5">
            <w:pPr>
              <w:numPr>
                <w:ilvl w:val="0"/>
                <w:numId w:val="10"/>
              </w:numPr>
              <w:tabs>
                <w:tab w:val="clear" w:pos="840"/>
              </w:tabs>
              <w:snapToGrid w:val="0"/>
              <w:ind w:left="0" w:firstLine="0"/>
              <w:rPr>
                <w:rFonts w:ascii="Times New Roman" w:hAnsi="Times New Roman"/>
                <w:b/>
                <w:bCs/>
                <w:color w:val="FFFFFF"/>
                <w:szCs w:val="24"/>
              </w:rPr>
            </w:pPr>
            <w:r w:rsidRPr="00E06EC2">
              <w:rPr>
                <w:rFonts w:ascii="Times New Roman" w:hAnsi="Times New Roman" w:hint="eastAsia"/>
                <w:b/>
                <w:bCs/>
                <w:color w:val="FFFFFF"/>
                <w:szCs w:val="24"/>
              </w:rPr>
              <w:t>难度系数</w:t>
            </w:r>
          </w:p>
          <w:p w:rsidR="002865D5" w:rsidRPr="00E06EC2" w:rsidRDefault="002865D5" w:rsidP="00D15286">
            <w:pPr>
              <w:snapToGrid w:val="0"/>
              <w:rPr>
                <w:rFonts w:ascii="Times New Roman" w:hAnsi="Times New Roman"/>
                <w:b/>
                <w:bCs/>
                <w:color w:val="FFFFFF"/>
                <w:szCs w:val="24"/>
              </w:rPr>
            </w:pPr>
            <w:r w:rsidRPr="00E06EC2">
              <w:rPr>
                <w:rFonts w:ascii="Times New Roman" w:hAnsi="Times New Roman"/>
                <w:b/>
                <w:bCs/>
                <w:color w:val="FFFFFF"/>
                <w:szCs w:val="24"/>
              </w:rPr>
              <w:t xml:space="preserve">(0.9-1.3) </w:t>
            </w:r>
            <w:r w:rsidRPr="00E06EC2">
              <w:rPr>
                <w:rFonts w:ascii="Times New Roman" w:hAnsi="Times New Roman" w:hint="eastAsia"/>
                <w:b/>
                <w:bCs/>
                <w:color w:val="FFFFFF"/>
                <w:szCs w:val="24"/>
              </w:rPr>
              <w:t>共三级</w:t>
            </w:r>
          </w:p>
          <w:p w:rsidR="002865D5" w:rsidRPr="00E06EC2" w:rsidRDefault="002865D5" w:rsidP="00D15286">
            <w:pPr>
              <w:snapToGrid w:val="0"/>
              <w:rPr>
                <w:rFonts w:ascii="Times New Roman" w:hAnsi="Times New Roman"/>
                <w:b/>
                <w:bCs/>
                <w:color w:val="FFFFFF"/>
                <w:szCs w:val="24"/>
              </w:rPr>
            </w:pPr>
          </w:p>
        </w:tc>
        <w:tc>
          <w:tcPr>
            <w:tcW w:w="6338" w:type="dxa"/>
            <w:shd w:val="clear" w:color="auto" w:fill="D8D8D8"/>
          </w:tcPr>
          <w:p w:rsidR="002865D5" w:rsidRPr="00E06EC2" w:rsidRDefault="002865D5" w:rsidP="00D15286">
            <w:pPr>
              <w:snapToGrid w:val="0"/>
              <w:ind w:left="34"/>
              <w:rPr>
                <w:rFonts w:ascii="Times New Roman" w:hAnsi="Times New Roman"/>
                <w:szCs w:val="24"/>
              </w:rPr>
            </w:pPr>
            <w:r w:rsidRPr="00E06EC2">
              <w:rPr>
                <w:rFonts w:ascii="Times New Roman" w:hAnsi="Times New Roman" w:hint="eastAsia"/>
                <w:szCs w:val="24"/>
              </w:rPr>
              <w:t>难度系数</w:t>
            </w:r>
            <w:proofErr w:type="gramStart"/>
            <w:r w:rsidRPr="00E06EC2">
              <w:rPr>
                <w:rFonts w:ascii="Times New Roman" w:hAnsi="Times New Roman" w:hint="eastAsia"/>
                <w:szCs w:val="24"/>
              </w:rPr>
              <w:t>由教题在</w:t>
            </w:r>
            <w:proofErr w:type="gramEnd"/>
            <w:r w:rsidRPr="00E06EC2">
              <w:rPr>
                <w:rFonts w:ascii="Times New Roman" w:hAnsi="Times New Roman" w:hint="eastAsia"/>
                <w:szCs w:val="24"/>
              </w:rPr>
              <w:t>出题目时说明，学生在教师指定的范围内选取，若选择其它题目，则先由教师确定难度系数。</w:t>
            </w:r>
          </w:p>
          <w:p w:rsidR="002865D5" w:rsidRPr="00E06EC2" w:rsidRDefault="002865D5" w:rsidP="002865D5">
            <w:pPr>
              <w:pStyle w:val="ListParagraph"/>
              <w:numPr>
                <w:ilvl w:val="0"/>
                <w:numId w:val="13"/>
              </w:numPr>
              <w:snapToGrid w:val="0"/>
              <w:ind w:firstLineChars="0"/>
              <w:contextualSpacing/>
              <w:rPr>
                <w:rFonts w:ascii="Times New Roman" w:hAnsi="Times New Roman"/>
                <w:szCs w:val="24"/>
              </w:rPr>
            </w:pPr>
            <w:r w:rsidRPr="00E06EC2">
              <w:rPr>
                <w:rFonts w:ascii="Times New Roman" w:hAnsi="Times New Roman" w:hint="eastAsia"/>
                <w:szCs w:val="24"/>
              </w:rPr>
              <w:t>0.9</w:t>
            </w:r>
          </w:p>
          <w:p w:rsidR="002865D5" w:rsidRPr="00E06EC2" w:rsidRDefault="002865D5" w:rsidP="002865D5">
            <w:pPr>
              <w:pStyle w:val="ListParagraph"/>
              <w:numPr>
                <w:ilvl w:val="1"/>
                <w:numId w:val="14"/>
              </w:numPr>
              <w:snapToGrid w:val="0"/>
              <w:ind w:firstLineChars="0"/>
              <w:contextualSpacing/>
              <w:rPr>
                <w:rFonts w:ascii="Times New Roman" w:hAnsi="Times New Roman"/>
                <w:szCs w:val="24"/>
              </w:rPr>
            </w:pPr>
            <w:r w:rsidRPr="00E06EC2">
              <w:rPr>
                <w:rFonts w:ascii="Times New Roman" w:hAnsi="Times New Roman" w:hint="eastAsia"/>
                <w:szCs w:val="24"/>
              </w:rPr>
              <w:t>为课堂的实验</w:t>
            </w:r>
          </w:p>
          <w:p w:rsidR="002865D5" w:rsidRPr="00E06EC2" w:rsidRDefault="002865D5" w:rsidP="002865D5">
            <w:pPr>
              <w:pStyle w:val="ListParagraph"/>
              <w:numPr>
                <w:ilvl w:val="0"/>
                <w:numId w:val="13"/>
              </w:numPr>
              <w:snapToGrid w:val="0"/>
              <w:ind w:firstLineChars="0"/>
              <w:contextualSpacing/>
              <w:rPr>
                <w:rFonts w:ascii="Times New Roman" w:hAnsi="Times New Roman"/>
                <w:szCs w:val="24"/>
              </w:rPr>
            </w:pPr>
            <w:r w:rsidRPr="00E06EC2">
              <w:rPr>
                <w:rFonts w:ascii="Times New Roman" w:hAnsi="Times New Roman"/>
                <w:szCs w:val="24"/>
              </w:rPr>
              <w:t>1.1</w:t>
            </w:r>
            <w:r w:rsidRPr="00E06EC2">
              <w:rPr>
                <w:rFonts w:ascii="Times New Roman" w:hAnsi="Times New Roman" w:hint="eastAsia"/>
                <w:szCs w:val="24"/>
              </w:rPr>
              <w:t xml:space="preserve">　　</w:t>
            </w:r>
          </w:p>
          <w:p w:rsidR="002865D5" w:rsidRPr="00E06EC2" w:rsidRDefault="002865D5" w:rsidP="002865D5">
            <w:pPr>
              <w:pStyle w:val="ListParagraph"/>
              <w:numPr>
                <w:ilvl w:val="1"/>
                <w:numId w:val="15"/>
              </w:numPr>
              <w:snapToGrid w:val="0"/>
              <w:ind w:firstLineChars="0"/>
              <w:contextualSpacing/>
              <w:rPr>
                <w:rFonts w:ascii="Times New Roman" w:hAnsi="Times New Roman"/>
                <w:szCs w:val="24"/>
              </w:rPr>
            </w:pPr>
            <w:r w:rsidRPr="00E06EC2">
              <w:rPr>
                <w:rFonts w:ascii="Times New Roman" w:hAnsi="Times New Roman" w:hint="eastAsia"/>
                <w:szCs w:val="24"/>
              </w:rPr>
              <w:t>对书上的理论、原理或标准用自己熟悉的程序来完成</w:t>
            </w:r>
          </w:p>
          <w:p w:rsidR="002865D5" w:rsidRPr="00E06EC2" w:rsidRDefault="002865D5" w:rsidP="002865D5">
            <w:pPr>
              <w:pStyle w:val="ListParagraph"/>
              <w:numPr>
                <w:ilvl w:val="0"/>
                <w:numId w:val="13"/>
              </w:numPr>
              <w:snapToGrid w:val="0"/>
              <w:ind w:firstLineChars="0"/>
              <w:contextualSpacing/>
              <w:rPr>
                <w:rFonts w:ascii="Times New Roman" w:hAnsi="Times New Roman"/>
                <w:szCs w:val="24"/>
              </w:rPr>
            </w:pPr>
            <w:r w:rsidRPr="00E06EC2">
              <w:rPr>
                <w:rFonts w:ascii="Times New Roman" w:hAnsi="Times New Roman"/>
                <w:szCs w:val="24"/>
              </w:rPr>
              <w:t>1.3</w:t>
            </w:r>
            <w:r w:rsidRPr="00E06EC2">
              <w:rPr>
                <w:rFonts w:ascii="Times New Roman" w:hAnsi="Times New Roman" w:hint="eastAsia"/>
                <w:szCs w:val="24"/>
              </w:rPr>
              <w:t xml:space="preserve">　</w:t>
            </w:r>
          </w:p>
          <w:p w:rsidR="002865D5" w:rsidRPr="00E06EC2" w:rsidRDefault="002865D5" w:rsidP="002865D5">
            <w:pPr>
              <w:pStyle w:val="ListParagraph"/>
              <w:numPr>
                <w:ilvl w:val="1"/>
                <w:numId w:val="16"/>
              </w:numPr>
              <w:snapToGrid w:val="0"/>
              <w:ind w:firstLineChars="0"/>
              <w:contextualSpacing/>
              <w:rPr>
                <w:rFonts w:ascii="Times New Roman" w:hAnsi="Times New Roman"/>
                <w:szCs w:val="24"/>
              </w:rPr>
            </w:pPr>
            <w:r w:rsidRPr="00E06EC2">
              <w:rPr>
                <w:rFonts w:ascii="Times New Roman" w:hAnsi="Times New Roman" w:hint="eastAsia"/>
                <w:szCs w:val="24"/>
              </w:rPr>
              <w:t>选题具有一定的现实意义，内容为目前应用的热点。资料大多为英文。</w:t>
            </w:r>
          </w:p>
          <w:p w:rsidR="002865D5" w:rsidRPr="00E06EC2" w:rsidRDefault="002865D5" w:rsidP="00D15286">
            <w:pPr>
              <w:pStyle w:val="ListParagraph"/>
              <w:snapToGrid w:val="0"/>
              <w:ind w:left="1440"/>
              <w:rPr>
                <w:rFonts w:ascii="Times New Roman" w:hAnsi="Times New Roman"/>
                <w:szCs w:val="24"/>
              </w:rPr>
            </w:pPr>
          </w:p>
        </w:tc>
      </w:tr>
      <w:tr w:rsidR="002865D5" w:rsidRPr="00E06EC2" w:rsidTr="00D15286">
        <w:tc>
          <w:tcPr>
            <w:tcW w:w="2518" w:type="dxa"/>
            <w:tcBorders>
              <w:left w:val="nil"/>
              <w:bottom w:val="nil"/>
              <w:right w:val="nil"/>
            </w:tcBorders>
            <w:shd w:val="clear" w:color="auto" w:fill="4F81BD"/>
          </w:tcPr>
          <w:p w:rsidR="002865D5" w:rsidRPr="00E06EC2" w:rsidRDefault="002865D5" w:rsidP="002865D5">
            <w:pPr>
              <w:numPr>
                <w:ilvl w:val="0"/>
                <w:numId w:val="10"/>
              </w:numPr>
              <w:tabs>
                <w:tab w:val="clear" w:pos="840"/>
              </w:tabs>
              <w:snapToGrid w:val="0"/>
              <w:ind w:left="0" w:firstLine="0"/>
              <w:rPr>
                <w:rFonts w:ascii="Times New Roman" w:hAnsi="Times New Roman"/>
                <w:b/>
                <w:bCs/>
                <w:color w:val="FFFFFF"/>
                <w:szCs w:val="24"/>
              </w:rPr>
            </w:pPr>
            <w:r w:rsidRPr="00E06EC2">
              <w:rPr>
                <w:rFonts w:ascii="Times New Roman" w:hAnsi="Times New Roman" w:hint="eastAsia"/>
                <w:b/>
                <w:bCs/>
                <w:color w:val="FFFFFF"/>
                <w:szCs w:val="24"/>
              </w:rPr>
              <w:t>内容分</w:t>
            </w:r>
          </w:p>
          <w:p w:rsidR="002865D5" w:rsidRPr="00E06EC2" w:rsidRDefault="002865D5" w:rsidP="00D15286">
            <w:pPr>
              <w:snapToGrid w:val="0"/>
              <w:rPr>
                <w:rFonts w:ascii="Times New Roman" w:hAnsi="Times New Roman"/>
                <w:b/>
                <w:bCs/>
                <w:color w:val="FFFFFF"/>
                <w:szCs w:val="24"/>
              </w:rPr>
            </w:pPr>
            <w:r w:rsidRPr="00E06EC2">
              <w:rPr>
                <w:rFonts w:ascii="Times New Roman" w:hAnsi="Times New Roman"/>
                <w:b/>
                <w:bCs/>
                <w:color w:val="FFFFFF"/>
                <w:szCs w:val="24"/>
              </w:rPr>
              <w:t xml:space="preserve"> </w:t>
            </w:r>
            <w:r w:rsidRPr="00E06EC2">
              <w:rPr>
                <w:rFonts w:ascii="Times New Roman" w:hAnsi="Times New Roman" w:hint="eastAsia"/>
                <w:b/>
                <w:bCs/>
                <w:color w:val="FFFFFF"/>
                <w:szCs w:val="24"/>
              </w:rPr>
              <w:t>共</w:t>
            </w:r>
            <w:r w:rsidRPr="00E06EC2">
              <w:rPr>
                <w:rFonts w:ascii="Times New Roman" w:hAnsi="Times New Roman"/>
                <w:b/>
                <w:bCs/>
                <w:color w:val="FFFFFF"/>
                <w:szCs w:val="24"/>
              </w:rPr>
              <w:t>60</w:t>
            </w:r>
            <w:r w:rsidRPr="00E06EC2">
              <w:rPr>
                <w:rFonts w:ascii="Times New Roman" w:hAnsi="Times New Roman" w:hint="eastAsia"/>
                <w:b/>
                <w:bCs/>
                <w:color w:val="FFFFFF"/>
                <w:szCs w:val="24"/>
              </w:rPr>
              <w:t>分</w:t>
            </w:r>
          </w:p>
          <w:p w:rsidR="002865D5" w:rsidRPr="00E06EC2" w:rsidRDefault="002865D5" w:rsidP="00D15286">
            <w:pPr>
              <w:snapToGrid w:val="0"/>
              <w:rPr>
                <w:rFonts w:ascii="Times New Roman" w:hAnsi="Times New Roman"/>
                <w:b/>
                <w:bCs/>
                <w:color w:val="FFFFFF"/>
                <w:szCs w:val="24"/>
              </w:rPr>
            </w:pPr>
          </w:p>
        </w:tc>
        <w:tc>
          <w:tcPr>
            <w:tcW w:w="6338" w:type="dxa"/>
          </w:tcPr>
          <w:p w:rsidR="002865D5" w:rsidRPr="00E06EC2" w:rsidRDefault="002865D5" w:rsidP="00D15286">
            <w:pPr>
              <w:snapToGrid w:val="0"/>
              <w:ind w:left="34" w:firstLine="420"/>
              <w:rPr>
                <w:rFonts w:ascii="Times New Roman" w:hAnsi="Times New Roman"/>
                <w:b/>
                <w:szCs w:val="24"/>
              </w:rPr>
            </w:pPr>
            <w:r w:rsidRPr="00E06EC2">
              <w:rPr>
                <w:rFonts w:ascii="Times New Roman" w:hAnsi="Times New Roman" w:hint="eastAsia"/>
                <w:b/>
                <w:szCs w:val="24"/>
              </w:rPr>
              <w:t>（此部分有详细的评分标准，详见下面附件）</w:t>
            </w:r>
          </w:p>
          <w:p w:rsidR="002865D5" w:rsidRPr="00E06EC2" w:rsidRDefault="002865D5" w:rsidP="00D15286">
            <w:pPr>
              <w:snapToGrid w:val="0"/>
              <w:ind w:left="34" w:firstLine="420"/>
              <w:rPr>
                <w:rFonts w:ascii="Times New Roman" w:hAnsi="Times New Roman"/>
                <w:szCs w:val="24"/>
              </w:rPr>
            </w:pPr>
          </w:p>
          <w:p w:rsidR="002865D5" w:rsidRPr="00E06EC2" w:rsidRDefault="002865D5" w:rsidP="00D15286">
            <w:pPr>
              <w:snapToGrid w:val="0"/>
              <w:ind w:left="34" w:firstLine="420"/>
              <w:rPr>
                <w:rFonts w:ascii="Times New Roman" w:hAnsi="Times New Roman"/>
                <w:b/>
                <w:szCs w:val="24"/>
              </w:rPr>
            </w:pPr>
            <w:r w:rsidRPr="00E06EC2">
              <w:rPr>
                <w:rFonts w:ascii="Times New Roman" w:hAnsi="Times New Roman" w:hint="eastAsia"/>
                <w:b/>
                <w:szCs w:val="24"/>
              </w:rPr>
              <w:t>(1)</w:t>
            </w:r>
            <w:r w:rsidRPr="00E06EC2">
              <w:rPr>
                <w:rFonts w:ascii="Times New Roman" w:hAnsi="Times New Roman" w:hint="eastAsia"/>
                <w:b/>
                <w:szCs w:val="24"/>
              </w:rPr>
              <w:t>格式内容</w:t>
            </w:r>
            <w:r w:rsidRPr="00E06EC2">
              <w:rPr>
                <w:rFonts w:ascii="Times New Roman" w:hAnsi="Times New Roman" w:hint="eastAsia"/>
                <w:b/>
                <w:szCs w:val="24"/>
              </w:rPr>
              <w:t>:20</w:t>
            </w:r>
            <w:r w:rsidRPr="00E06EC2">
              <w:rPr>
                <w:rFonts w:ascii="Times New Roman" w:hAnsi="Times New Roman" w:hint="eastAsia"/>
                <w:b/>
                <w:szCs w:val="24"/>
              </w:rPr>
              <w:t>分</w:t>
            </w:r>
          </w:p>
          <w:p w:rsidR="002865D5" w:rsidRPr="00E06EC2" w:rsidRDefault="002865D5" w:rsidP="00D15286">
            <w:pPr>
              <w:snapToGrid w:val="0"/>
              <w:ind w:left="34" w:firstLine="420"/>
              <w:rPr>
                <w:rFonts w:ascii="Times New Roman" w:hAnsi="Times New Roman"/>
                <w:szCs w:val="24"/>
              </w:rPr>
            </w:pPr>
            <w:r w:rsidRPr="00E06EC2">
              <w:rPr>
                <w:rFonts w:ascii="Times New Roman" w:hAnsi="Times New Roman" w:hint="eastAsia"/>
                <w:szCs w:val="24"/>
              </w:rPr>
              <w:tab/>
            </w:r>
            <w:r w:rsidRPr="00E06EC2">
              <w:rPr>
                <w:rFonts w:ascii="Times New Roman" w:hAnsi="Times New Roman" w:hint="eastAsia"/>
                <w:szCs w:val="24"/>
              </w:rPr>
              <w:t>所上交的内容必需包括以下文件，视科学性和完整度给分</w:t>
            </w:r>
          </w:p>
          <w:p w:rsidR="002865D5" w:rsidRPr="00E06EC2" w:rsidRDefault="002865D5" w:rsidP="002865D5">
            <w:pPr>
              <w:pStyle w:val="ListParagraph"/>
              <w:numPr>
                <w:ilvl w:val="0"/>
                <w:numId w:val="11"/>
              </w:numPr>
              <w:snapToGrid w:val="0"/>
              <w:ind w:firstLineChars="0" w:firstLine="420"/>
              <w:contextualSpacing/>
              <w:rPr>
                <w:rFonts w:ascii="Times New Roman" w:hAnsi="Times New Roman"/>
                <w:szCs w:val="24"/>
              </w:rPr>
            </w:pPr>
            <w:r w:rsidRPr="00E06EC2">
              <w:rPr>
                <w:rFonts w:ascii="Times New Roman" w:hAnsi="Times New Roman" w:hint="eastAsia"/>
                <w:szCs w:val="24"/>
              </w:rPr>
              <w:t>项目需求分析</w:t>
            </w:r>
          </w:p>
          <w:p w:rsidR="002865D5" w:rsidRPr="00E06EC2" w:rsidRDefault="002865D5" w:rsidP="002865D5">
            <w:pPr>
              <w:pStyle w:val="ListParagraph"/>
              <w:numPr>
                <w:ilvl w:val="0"/>
                <w:numId w:val="11"/>
              </w:numPr>
              <w:snapToGrid w:val="0"/>
              <w:ind w:firstLineChars="0" w:firstLine="420"/>
              <w:contextualSpacing/>
              <w:rPr>
                <w:rFonts w:ascii="Times New Roman" w:hAnsi="Times New Roman"/>
                <w:szCs w:val="24"/>
              </w:rPr>
            </w:pPr>
            <w:r w:rsidRPr="00E06EC2">
              <w:rPr>
                <w:rFonts w:ascii="Times New Roman" w:hAnsi="Times New Roman" w:hint="eastAsia"/>
                <w:szCs w:val="24"/>
              </w:rPr>
              <w:t>原理分析</w:t>
            </w:r>
          </w:p>
          <w:p w:rsidR="002865D5" w:rsidRPr="00E06EC2" w:rsidRDefault="002865D5" w:rsidP="002865D5">
            <w:pPr>
              <w:pStyle w:val="ListParagraph"/>
              <w:numPr>
                <w:ilvl w:val="0"/>
                <w:numId w:val="11"/>
              </w:numPr>
              <w:snapToGrid w:val="0"/>
              <w:ind w:firstLineChars="0" w:firstLine="420"/>
              <w:contextualSpacing/>
              <w:rPr>
                <w:rFonts w:ascii="Times New Roman" w:hAnsi="Times New Roman"/>
                <w:szCs w:val="24"/>
              </w:rPr>
            </w:pPr>
            <w:r w:rsidRPr="00E06EC2">
              <w:rPr>
                <w:rFonts w:ascii="Times New Roman" w:hAnsi="Times New Roman" w:hint="eastAsia"/>
                <w:szCs w:val="24"/>
              </w:rPr>
              <w:t>物理设计（如果需要）</w:t>
            </w:r>
          </w:p>
          <w:p w:rsidR="002865D5" w:rsidRPr="00E06EC2" w:rsidRDefault="002865D5" w:rsidP="002865D5">
            <w:pPr>
              <w:pStyle w:val="ListParagraph"/>
              <w:numPr>
                <w:ilvl w:val="0"/>
                <w:numId w:val="11"/>
              </w:numPr>
              <w:snapToGrid w:val="0"/>
              <w:ind w:firstLineChars="0" w:firstLine="420"/>
              <w:contextualSpacing/>
              <w:rPr>
                <w:rFonts w:ascii="Times New Roman" w:hAnsi="Times New Roman"/>
                <w:szCs w:val="24"/>
              </w:rPr>
            </w:pPr>
            <w:r w:rsidRPr="00E06EC2">
              <w:rPr>
                <w:rFonts w:ascii="Times New Roman" w:hAnsi="Times New Roman" w:hint="eastAsia"/>
                <w:szCs w:val="24"/>
              </w:rPr>
              <w:t>软件设计（代码及详细注释）</w:t>
            </w:r>
          </w:p>
          <w:p w:rsidR="002865D5" w:rsidRPr="00E06EC2" w:rsidRDefault="002865D5" w:rsidP="002865D5">
            <w:pPr>
              <w:pStyle w:val="ListParagraph"/>
              <w:numPr>
                <w:ilvl w:val="0"/>
                <w:numId w:val="11"/>
              </w:numPr>
              <w:snapToGrid w:val="0"/>
              <w:ind w:firstLineChars="0" w:firstLine="420"/>
              <w:contextualSpacing/>
              <w:rPr>
                <w:rFonts w:ascii="Times New Roman" w:hAnsi="Times New Roman"/>
                <w:szCs w:val="24"/>
              </w:rPr>
            </w:pPr>
            <w:r w:rsidRPr="00E06EC2">
              <w:rPr>
                <w:rFonts w:ascii="Times New Roman" w:hAnsi="Times New Roman" w:hint="eastAsia"/>
                <w:szCs w:val="24"/>
              </w:rPr>
              <w:t>软件帮助或说明（格式自定，图文或视频文件）</w:t>
            </w:r>
          </w:p>
          <w:p w:rsidR="002865D5" w:rsidRPr="00E06EC2" w:rsidRDefault="002865D5" w:rsidP="002865D5">
            <w:pPr>
              <w:pStyle w:val="ListParagraph"/>
              <w:numPr>
                <w:ilvl w:val="0"/>
                <w:numId w:val="11"/>
              </w:numPr>
              <w:snapToGrid w:val="0"/>
              <w:ind w:firstLineChars="0" w:firstLine="420"/>
              <w:contextualSpacing/>
              <w:rPr>
                <w:rFonts w:ascii="Times New Roman" w:hAnsi="Times New Roman"/>
                <w:szCs w:val="24"/>
              </w:rPr>
            </w:pPr>
            <w:r w:rsidRPr="00E06EC2">
              <w:rPr>
                <w:rFonts w:ascii="Times New Roman" w:hAnsi="Times New Roman" w:hint="eastAsia"/>
                <w:szCs w:val="24"/>
              </w:rPr>
              <w:t>项目设计文档（</w:t>
            </w:r>
            <w:r w:rsidRPr="00E06EC2">
              <w:rPr>
                <w:rFonts w:ascii="Times New Roman" w:hAnsi="Times New Roman" w:hint="eastAsia"/>
                <w:szCs w:val="24"/>
              </w:rPr>
              <w:t>DOC</w:t>
            </w:r>
            <w:r w:rsidRPr="00E06EC2">
              <w:rPr>
                <w:rFonts w:ascii="Times New Roman" w:hAnsi="Times New Roman" w:hint="eastAsia"/>
                <w:szCs w:val="24"/>
              </w:rPr>
              <w:t>）</w:t>
            </w:r>
          </w:p>
          <w:p w:rsidR="002865D5" w:rsidRPr="00E06EC2" w:rsidRDefault="002865D5" w:rsidP="002865D5">
            <w:pPr>
              <w:pStyle w:val="ListParagraph"/>
              <w:numPr>
                <w:ilvl w:val="0"/>
                <w:numId w:val="11"/>
              </w:numPr>
              <w:snapToGrid w:val="0"/>
              <w:ind w:firstLineChars="0" w:firstLine="420"/>
              <w:contextualSpacing/>
              <w:rPr>
                <w:rFonts w:ascii="Times New Roman" w:hAnsi="Times New Roman"/>
                <w:szCs w:val="24"/>
              </w:rPr>
            </w:pPr>
            <w:r w:rsidRPr="00E06EC2">
              <w:rPr>
                <w:rFonts w:ascii="Times New Roman" w:hAnsi="Times New Roman" w:hint="eastAsia"/>
                <w:szCs w:val="24"/>
              </w:rPr>
              <w:t>项目介绍的演示文稿（</w:t>
            </w:r>
            <w:r w:rsidRPr="00E06EC2">
              <w:rPr>
                <w:rFonts w:ascii="Times New Roman" w:hAnsi="Times New Roman" w:hint="eastAsia"/>
                <w:szCs w:val="24"/>
              </w:rPr>
              <w:t>PPT</w:t>
            </w:r>
            <w:r w:rsidRPr="00E06EC2">
              <w:rPr>
                <w:rFonts w:ascii="Times New Roman" w:hAnsi="Times New Roman" w:hint="eastAsia"/>
                <w:szCs w:val="24"/>
              </w:rPr>
              <w:t>）</w:t>
            </w:r>
          </w:p>
          <w:p w:rsidR="002865D5" w:rsidRPr="00E06EC2" w:rsidRDefault="002865D5" w:rsidP="002865D5">
            <w:pPr>
              <w:pStyle w:val="ListParagraph"/>
              <w:numPr>
                <w:ilvl w:val="0"/>
                <w:numId w:val="11"/>
              </w:numPr>
              <w:snapToGrid w:val="0"/>
              <w:ind w:firstLineChars="0" w:firstLine="420"/>
              <w:contextualSpacing/>
              <w:rPr>
                <w:rFonts w:ascii="Times New Roman" w:hAnsi="Times New Roman"/>
                <w:szCs w:val="24"/>
              </w:rPr>
            </w:pPr>
            <w:r w:rsidRPr="00E06EC2">
              <w:rPr>
                <w:rFonts w:ascii="Times New Roman" w:hAnsi="Times New Roman" w:hint="eastAsia"/>
                <w:szCs w:val="24"/>
              </w:rPr>
              <w:t>项目总结文档（</w:t>
            </w:r>
            <w:r w:rsidRPr="00E06EC2">
              <w:rPr>
                <w:rFonts w:ascii="Times New Roman" w:hAnsi="Times New Roman" w:hint="eastAsia"/>
                <w:szCs w:val="24"/>
              </w:rPr>
              <w:t>DOC</w:t>
            </w:r>
            <w:r w:rsidRPr="00E06EC2">
              <w:rPr>
                <w:rFonts w:ascii="Times New Roman" w:hAnsi="Times New Roman" w:hint="eastAsia"/>
                <w:szCs w:val="24"/>
              </w:rPr>
              <w:t>）</w:t>
            </w:r>
          </w:p>
          <w:p w:rsidR="002865D5" w:rsidRPr="00E06EC2" w:rsidRDefault="002865D5" w:rsidP="00D15286">
            <w:pPr>
              <w:snapToGrid w:val="0"/>
              <w:ind w:left="34" w:firstLine="420"/>
              <w:rPr>
                <w:rFonts w:ascii="Times New Roman" w:hAnsi="Times New Roman"/>
                <w:b/>
                <w:szCs w:val="24"/>
              </w:rPr>
            </w:pPr>
            <w:r w:rsidRPr="00E06EC2">
              <w:rPr>
                <w:rFonts w:ascii="Times New Roman" w:hAnsi="Times New Roman" w:hint="eastAsia"/>
                <w:b/>
                <w:szCs w:val="24"/>
              </w:rPr>
              <w:t xml:space="preserve">(2) </w:t>
            </w:r>
            <w:r w:rsidRPr="00E06EC2">
              <w:rPr>
                <w:rFonts w:ascii="Times New Roman" w:hAnsi="Times New Roman" w:hint="eastAsia"/>
                <w:b/>
                <w:szCs w:val="24"/>
              </w:rPr>
              <w:t>项目内容：</w:t>
            </w:r>
            <w:r w:rsidRPr="00E06EC2">
              <w:rPr>
                <w:rFonts w:ascii="Times New Roman" w:hAnsi="Times New Roman" w:hint="eastAsia"/>
                <w:b/>
                <w:szCs w:val="24"/>
              </w:rPr>
              <w:t>40</w:t>
            </w:r>
            <w:r w:rsidRPr="00E06EC2">
              <w:rPr>
                <w:rFonts w:ascii="Times New Roman" w:hAnsi="Times New Roman" w:hint="eastAsia"/>
                <w:b/>
                <w:szCs w:val="24"/>
              </w:rPr>
              <w:t>分</w:t>
            </w:r>
            <w:r w:rsidRPr="00E06EC2">
              <w:rPr>
                <w:rFonts w:ascii="Times New Roman" w:hAnsi="Times New Roman" w:hint="eastAsia"/>
                <w:b/>
                <w:szCs w:val="24"/>
              </w:rPr>
              <w:t>,</w:t>
            </w:r>
            <w:r w:rsidRPr="00E06EC2">
              <w:rPr>
                <w:rFonts w:ascii="Times New Roman" w:hAnsi="Times New Roman" w:hint="eastAsia"/>
                <w:b/>
                <w:szCs w:val="24"/>
              </w:rPr>
              <w:t xml:space="preserve">　</w:t>
            </w:r>
          </w:p>
          <w:p w:rsidR="002865D5" w:rsidRPr="00E06EC2" w:rsidRDefault="002865D5" w:rsidP="00D15286">
            <w:pPr>
              <w:snapToGrid w:val="0"/>
              <w:ind w:left="34" w:firstLine="420"/>
              <w:rPr>
                <w:rFonts w:ascii="Times New Roman" w:hAnsi="Times New Roman"/>
                <w:szCs w:val="24"/>
              </w:rPr>
            </w:pPr>
            <w:r w:rsidRPr="00E06EC2">
              <w:rPr>
                <w:rFonts w:ascii="Times New Roman" w:hAnsi="Times New Roman" w:hint="eastAsia"/>
                <w:szCs w:val="24"/>
              </w:rPr>
              <w:t>标准如下</w:t>
            </w:r>
            <w:r w:rsidRPr="00E06EC2">
              <w:rPr>
                <w:rFonts w:ascii="Times New Roman" w:hAnsi="Times New Roman" w:hint="eastAsia"/>
                <w:szCs w:val="24"/>
              </w:rPr>
              <w:t>:</w:t>
            </w:r>
          </w:p>
          <w:p w:rsidR="002865D5" w:rsidRPr="00E06EC2" w:rsidRDefault="002865D5" w:rsidP="002865D5">
            <w:pPr>
              <w:pStyle w:val="ListParagraph"/>
              <w:numPr>
                <w:ilvl w:val="0"/>
                <w:numId w:val="12"/>
              </w:numPr>
              <w:snapToGrid w:val="0"/>
              <w:ind w:firstLineChars="0" w:firstLine="420"/>
              <w:contextualSpacing/>
              <w:rPr>
                <w:rFonts w:ascii="Times New Roman" w:hAnsi="Times New Roman"/>
                <w:szCs w:val="24"/>
              </w:rPr>
            </w:pPr>
            <w:r w:rsidRPr="00E06EC2">
              <w:rPr>
                <w:rFonts w:ascii="Times New Roman" w:hAnsi="Times New Roman" w:hint="eastAsia"/>
                <w:szCs w:val="24"/>
              </w:rPr>
              <w:t>40</w:t>
            </w:r>
            <w:r w:rsidRPr="00E06EC2">
              <w:rPr>
                <w:rFonts w:ascii="Times New Roman" w:hAnsi="Times New Roman" w:hint="eastAsia"/>
                <w:szCs w:val="24"/>
              </w:rPr>
              <w:t>分</w:t>
            </w:r>
          </w:p>
          <w:p w:rsidR="002865D5" w:rsidRPr="00E06EC2" w:rsidRDefault="002865D5" w:rsidP="002865D5">
            <w:pPr>
              <w:pStyle w:val="ListParagraph"/>
              <w:numPr>
                <w:ilvl w:val="1"/>
                <w:numId w:val="12"/>
              </w:numPr>
              <w:snapToGrid w:val="0"/>
              <w:ind w:firstLineChars="0" w:firstLine="420"/>
              <w:contextualSpacing/>
              <w:rPr>
                <w:rFonts w:ascii="Times New Roman" w:hAnsi="Times New Roman"/>
                <w:szCs w:val="24"/>
              </w:rPr>
            </w:pPr>
            <w:r w:rsidRPr="00E06EC2">
              <w:rPr>
                <w:rFonts w:ascii="Times New Roman" w:hAnsi="Times New Roman" w:hint="eastAsia"/>
                <w:szCs w:val="24"/>
              </w:rPr>
              <w:t>内容充实，切题正确，原理理解透彻，程序算法正确，界面</w:t>
            </w:r>
            <w:proofErr w:type="gramStart"/>
            <w:r w:rsidRPr="00E06EC2">
              <w:rPr>
                <w:rFonts w:ascii="Times New Roman" w:hAnsi="Times New Roman" w:hint="eastAsia"/>
                <w:szCs w:val="24"/>
              </w:rPr>
              <w:t>清析</w:t>
            </w:r>
            <w:proofErr w:type="gramEnd"/>
            <w:r w:rsidRPr="00E06EC2">
              <w:rPr>
                <w:rFonts w:ascii="Times New Roman" w:hAnsi="Times New Roman" w:hint="eastAsia"/>
                <w:szCs w:val="24"/>
              </w:rPr>
              <w:t>、代码完整、注释清楚</w:t>
            </w:r>
          </w:p>
          <w:p w:rsidR="002865D5" w:rsidRPr="00E06EC2" w:rsidRDefault="002865D5" w:rsidP="002865D5">
            <w:pPr>
              <w:pStyle w:val="ListParagraph"/>
              <w:numPr>
                <w:ilvl w:val="0"/>
                <w:numId w:val="12"/>
              </w:numPr>
              <w:snapToGrid w:val="0"/>
              <w:ind w:firstLineChars="0" w:firstLine="420"/>
              <w:contextualSpacing/>
              <w:rPr>
                <w:rFonts w:ascii="Times New Roman" w:hAnsi="Times New Roman"/>
                <w:szCs w:val="24"/>
              </w:rPr>
            </w:pPr>
            <w:r w:rsidRPr="00E06EC2">
              <w:rPr>
                <w:rFonts w:ascii="Times New Roman" w:hAnsi="Times New Roman" w:hint="eastAsia"/>
                <w:szCs w:val="24"/>
              </w:rPr>
              <w:t>30</w:t>
            </w:r>
            <w:r w:rsidRPr="00E06EC2">
              <w:rPr>
                <w:rFonts w:ascii="Times New Roman" w:hAnsi="Times New Roman" w:hint="eastAsia"/>
                <w:szCs w:val="24"/>
              </w:rPr>
              <w:t>分</w:t>
            </w:r>
          </w:p>
          <w:p w:rsidR="002865D5" w:rsidRPr="00E06EC2" w:rsidRDefault="002865D5" w:rsidP="002865D5">
            <w:pPr>
              <w:pStyle w:val="ListParagraph"/>
              <w:numPr>
                <w:ilvl w:val="1"/>
                <w:numId w:val="12"/>
              </w:numPr>
              <w:snapToGrid w:val="0"/>
              <w:ind w:firstLineChars="0" w:firstLine="420"/>
              <w:contextualSpacing/>
              <w:rPr>
                <w:rFonts w:ascii="Times New Roman" w:hAnsi="Times New Roman"/>
                <w:szCs w:val="24"/>
              </w:rPr>
            </w:pPr>
            <w:r w:rsidRPr="00E06EC2">
              <w:rPr>
                <w:rFonts w:ascii="Times New Roman" w:hAnsi="Times New Roman" w:hint="eastAsia"/>
                <w:szCs w:val="24"/>
              </w:rPr>
              <w:t>内容尚充实，切题正确，程序算法正</w:t>
            </w:r>
            <w:r w:rsidRPr="00E06EC2">
              <w:rPr>
                <w:rFonts w:ascii="Times New Roman" w:hAnsi="Times New Roman" w:hint="eastAsia"/>
                <w:szCs w:val="24"/>
              </w:rPr>
              <w:lastRenderedPageBreak/>
              <w:t>确，界面尚</w:t>
            </w:r>
            <w:proofErr w:type="gramStart"/>
            <w:r w:rsidRPr="00E06EC2">
              <w:rPr>
                <w:rFonts w:ascii="Times New Roman" w:hAnsi="Times New Roman" w:hint="eastAsia"/>
                <w:szCs w:val="24"/>
              </w:rPr>
              <w:t>清析</w:t>
            </w:r>
            <w:proofErr w:type="gramEnd"/>
            <w:r w:rsidRPr="00E06EC2">
              <w:rPr>
                <w:rFonts w:ascii="Times New Roman" w:hAnsi="Times New Roman" w:hint="eastAsia"/>
                <w:szCs w:val="24"/>
              </w:rPr>
              <w:t>，可以表达原理，代码完整、注释清楚</w:t>
            </w:r>
          </w:p>
          <w:p w:rsidR="002865D5" w:rsidRPr="00E06EC2" w:rsidRDefault="002865D5" w:rsidP="002865D5">
            <w:pPr>
              <w:pStyle w:val="ListParagraph"/>
              <w:numPr>
                <w:ilvl w:val="0"/>
                <w:numId w:val="12"/>
              </w:numPr>
              <w:snapToGrid w:val="0"/>
              <w:ind w:firstLineChars="0" w:firstLine="420"/>
              <w:contextualSpacing/>
              <w:rPr>
                <w:rFonts w:ascii="Times New Roman" w:hAnsi="Times New Roman"/>
                <w:szCs w:val="24"/>
              </w:rPr>
            </w:pPr>
            <w:r w:rsidRPr="00E06EC2">
              <w:rPr>
                <w:rFonts w:ascii="Times New Roman" w:hAnsi="Times New Roman" w:hint="eastAsia"/>
                <w:szCs w:val="24"/>
              </w:rPr>
              <w:t>20</w:t>
            </w:r>
            <w:r w:rsidRPr="00E06EC2">
              <w:rPr>
                <w:rFonts w:ascii="Times New Roman" w:hAnsi="Times New Roman" w:hint="eastAsia"/>
                <w:szCs w:val="24"/>
              </w:rPr>
              <w:t>分及以下</w:t>
            </w:r>
          </w:p>
          <w:p w:rsidR="002865D5" w:rsidRPr="00E06EC2" w:rsidRDefault="002865D5" w:rsidP="002865D5">
            <w:pPr>
              <w:pStyle w:val="ListParagraph"/>
              <w:numPr>
                <w:ilvl w:val="1"/>
                <w:numId w:val="12"/>
              </w:numPr>
              <w:snapToGrid w:val="0"/>
              <w:ind w:firstLineChars="0" w:firstLine="420"/>
              <w:contextualSpacing/>
              <w:rPr>
                <w:rFonts w:ascii="Times New Roman" w:hAnsi="Times New Roman"/>
                <w:szCs w:val="24"/>
              </w:rPr>
            </w:pPr>
            <w:r w:rsidRPr="00E06EC2">
              <w:rPr>
                <w:rFonts w:ascii="Times New Roman" w:hAnsi="Times New Roman" w:hint="eastAsia"/>
                <w:szCs w:val="24"/>
              </w:rPr>
              <w:t>切题基本正确，程序算法基本正确，可以表达项目的内容</w:t>
            </w:r>
          </w:p>
        </w:tc>
      </w:tr>
      <w:tr w:rsidR="002865D5" w:rsidRPr="00E06EC2" w:rsidTr="00D15286">
        <w:tc>
          <w:tcPr>
            <w:tcW w:w="2518" w:type="dxa"/>
            <w:tcBorders>
              <w:left w:val="nil"/>
              <w:bottom w:val="nil"/>
              <w:right w:val="nil"/>
            </w:tcBorders>
            <w:shd w:val="clear" w:color="auto" w:fill="4F81BD"/>
          </w:tcPr>
          <w:p w:rsidR="002865D5" w:rsidRPr="00E06EC2" w:rsidRDefault="002865D5" w:rsidP="002865D5">
            <w:pPr>
              <w:numPr>
                <w:ilvl w:val="0"/>
                <w:numId w:val="10"/>
              </w:numPr>
              <w:tabs>
                <w:tab w:val="clear" w:pos="840"/>
              </w:tabs>
              <w:snapToGrid w:val="0"/>
              <w:ind w:left="0" w:firstLine="0"/>
              <w:rPr>
                <w:rFonts w:ascii="Times New Roman" w:hAnsi="Times New Roman"/>
                <w:b/>
                <w:bCs/>
                <w:color w:val="FFFFFF"/>
                <w:szCs w:val="24"/>
              </w:rPr>
            </w:pPr>
            <w:r w:rsidRPr="00E06EC2">
              <w:rPr>
                <w:rFonts w:ascii="Times New Roman" w:hAnsi="Times New Roman" w:hint="eastAsia"/>
                <w:b/>
                <w:bCs/>
                <w:color w:val="FFFFFF"/>
                <w:szCs w:val="24"/>
              </w:rPr>
              <w:lastRenderedPageBreak/>
              <w:t>工作量分</w:t>
            </w:r>
          </w:p>
          <w:p w:rsidR="002865D5" w:rsidRPr="00E06EC2" w:rsidRDefault="002865D5" w:rsidP="00D15286">
            <w:pPr>
              <w:snapToGrid w:val="0"/>
              <w:rPr>
                <w:rFonts w:ascii="Times New Roman" w:hAnsi="Times New Roman"/>
                <w:b/>
                <w:bCs/>
                <w:color w:val="FFFFFF"/>
                <w:szCs w:val="24"/>
              </w:rPr>
            </w:pPr>
            <w:r w:rsidRPr="00E06EC2">
              <w:rPr>
                <w:rFonts w:ascii="Times New Roman" w:hAnsi="Times New Roman" w:hint="eastAsia"/>
                <w:b/>
                <w:bCs/>
                <w:color w:val="FFFFFF"/>
                <w:szCs w:val="24"/>
              </w:rPr>
              <w:t>共</w:t>
            </w:r>
            <w:r w:rsidRPr="00E06EC2">
              <w:rPr>
                <w:rFonts w:ascii="Times New Roman" w:hAnsi="Times New Roman"/>
                <w:b/>
                <w:bCs/>
                <w:color w:val="FFFFFF"/>
                <w:szCs w:val="24"/>
              </w:rPr>
              <w:t>40</w:t>
            </w:r>
            <w:r w:rsidRPr="00E06EC2">
              <w:rPr>
                <w:rFonts w:ascii="Times New Roman" w:hAnsi="Times New Roman" w:hint="eastAsia"/>
                <w:b/>
                <w:bCs/>
                <w:color w:val="FFFFFF"/>
                <w:szCs w:val="24"/>
              </w:rPr>
              <w:t>分</w:t>
            </w:r>
          </w:p>
          <w:p w:rsidR="002865D5" w:rsidRPr="00E06EC2" w:rsidRDefault="002865D5" w:rsidP="00D15286">
            <w:pPr>
              <w:snapToGrid w:val="0"/>
              <w:rPr>
                <w:rFonts w:ascii="Times New Roman" w:hAnsi="Times New Roman"/>
                <w:b/>
                <w:bCs/>
                <w:color w:val="FFFFFF"/>
                <w:szCs w:val="24"/>
              </w:rPr>
            </w:pPr>
          </w:p>
        </w:tc>
        <w:tc>
          <w:tcPr>
            <w:tcW w:w="6338" w:type="dxa"/>
            <w:shd w:val="clear" w:color="auto" w:fill="D8D8D8"/>
          </w:tcPr>
          <w:p w:rsidR="002865D5" w:rsidRPr="00E06EC2" w:rsidRDefault="002865D5" w:rsidP="00D15286">
            <w:pPr>
              <w:snapToGrid w:val="0"/>
              <w:ind w:left="34"/>
              <w:rPr>
                <w:rFonts w:ascii="Times New Roman" w:hAnsi="Times New Roman"/>
                <w:szCs w:val="24"/>
              </w:rPr>
            </w:pPr>
            <w:r w:rsidRPr="00E06EC2">
              <w:rPr>
                <w:rFonts w:ascii="Times New Roman" w:hAnsi="Times New Roman" w:hint="eastAsia"/>
                <w:szCs w:val="24"/>
              </w:rPr>
              <w:t>项目所花费的时间，满分为</w:t>
            </w:r>
            <w:r w:rsidRPr="00E06EC2">
              <w:rPr>
                <w:rFonts w:ascii="Times New Roman" w:hAnsi="Times New Roman"/>
                <w:szCs w:val="24"/>
              </w:rPr>
              <w:t>40</w:t>
            </w:r>
            <w:r w:rsidRPr="00E06EC2">
              <w:rPr>
                <w:rFonts w:ascii="Times New Roman" w:hAnsi="Times New Roman" w:hint="eastAsia"/>
                <w:szCs w:val="24"/>
              </w:rPr>
              <w:t>工作小时，视工作量程度给分</w:t>
            </w:r>
          </w:p>
        </w:tc>
      </w:tr>
      <w:tr w:rsidR="002865D5" w:rsidRPr="00E06EC2" w:rsidTr="00D15286">
        <w:tc>
          <w:tcPr>
            <w:tcW w:w="2518" w:type="dxa"/>
            <w:tcBorders>
              <w:left w:val="nil"/>
              <w:bottom w:val="single" w:sz="18" w:space="0" w:color="auto"/>
              <w:right w:val="nil"/>
            </w:tcBorders>
            <w:shd w:val="clear" w:color="auto" w:fill="4F81BD"/>
          </w:tcPr>
          <w:p w:rsidR="002865D5" w:rsidRPr="00E06EC2" w:rsidRDefault="002865D5" w:rsidP="002865D5">
            <w:pPr>
              <w:numPr>
                <w:ilvl w:val="0"/>
                <w:numId w:val="10"/>
              </w:numPr>
              <w:tabs>
                <w:tab w:val="clear" w:pos="840"/>
              </w:tabs>
              <w:snapToGrid w:val="0"/>
              <w:ind w:left="0" w:firstLine="0"/>
              <w:rPr>
                <w:rFonts w:ascii="Times New Roman" w:hAnsi="Times New Roman"/>
                <w:b/>
                <w:bCs/>
                <w:color w:val="FFFFFF"/>
                <w:szCs w:val="24"/>
              </w:rPr>
            </w:pPr>
            <w:r w:rsidRPr="00E06EC2">
              <w:rPr>
                <w:rFonts w:ascii="Times New Roman" w:hAnsi="Times New Roman" w:hint="eastAsia"/>
                <w:b/>
                <w:bCs/>
                <w:color w:val="FFFFFF"/>
                <w:szCs w:val="24"/>
              </w:rPr>
              <w:t>创新分</w:t>
            </w:r>
          </w:p>
          <w:p w:rsidR="002865D5" w:rsidRPr="00E06EC2" w:rsidRDefault="002865D5" w:rsidP="00D15286">
            <w:pPr>
              <w:snapToGrid w:val="0"/>
              <w:rPr>
                <w:rFonts w:ascii="Times New Roman" w:hAnsi="Times New Roman"/>
                <w:b/>
                <w:bCs/>
                <w:color w:val="FFFFFF"/>
                <w:szCs w:val="24"/>
              </w:rPr>
            </w:pPr>
            <w:r w:rsidRPr="00E06EC2">
              <w:rPr>
                <w:rFonts w:ascii="Times New Roman" w:hAnsi="Times New Roman" w:hint="eastAsia"/>
                <w:b/>
                <w:bCs/>
                <w:color w:val="FFFFFF"/>
                <w:szCs w:val="24"/>
              </w:rPr>
              <w:t>共</w:t>
            </w:r>
            <w:r w:rsidRPr="00E06EC2">
              <w:rPr>
                <w:rFonts w:ascii="Times New Roman" w:hAnsi="Times New Roman" w:hint="eastAsia"/>
                <w:b/>
                <w:bCs/>
                <w:color w:val="FFFFFF"/>
                <w:szCs w:val="24"/>
              </w:rPr>
              <w:t>20</w:t>
            </w:r>
            <w:r w:rsidRPr="00E06EC2">
              <w:rPr>
                <w:rFonts w:ascii="Times New Roman" w:hAnsi="Times New Roman" w:hint="eastAsia"/>
                <w:b/>
                <w:bCs/>
                <w:color w:val="FFFFFF"/>
                <w:szCs w:val="24"/>
              </w:rPr>
              <w:t>分</w:t>
            </w:r>
          </w:p>
        </w:tc>
        <w:tc>
          <w:tcPr>
            <w:tcW w:w="6338" w:type="dxa"/>
          </w:tcPr>
          <w:p w:rsidR="002865D5" w:rsidRPr="00E06EC2" w:rsidRDefault="002865D5" w:rsidP="00D15286">
            <w:pPr>
              <w:snapToGrid w:val="0"/>
              <w:ind w:left="34"/>
              <w:rPr>
                <w:rFonts w:ascii="Times New Roman" w:hAnsi="Times New Roman"/>
                <w:szCs w:val="24"/>
              </w:rPr>
            </w:pPr>
            <w:r w:rsidRPr="00E06EC2">
              <w:rPr>
                <w:rFonts w:ascii="Times New Roman" w:hAnsi="Times New Roman" w:hint="eastAsia"/>
                <w:szCs w:val="24"/>
              </w:rPr>
              <w:t>研究的项目内容具有一定的应用价值且具有创新性。</w:t>
            </w:r>
          </w:p>
        </w:tc>
      </w:tr>
    </w:tbl>
    <w:p w:rsidR="002865D5" w:rsidRDefault="002865D5" w:rsidP="002865D5">
      <w:pPr>
        <w:snapToGrid w:val="0"/>
        <w:ind w:firstLine="420"/>
        <w:rPr>
          <w:rFonts w:ascii="Times New Roman" w:hAnsi="Times New Roman"/>
          <w:b/>
          <w:color w:val="FF0000"/>
          <w:szCs w:val="24"/>
        </w:rPr>
      </w:pPr>
    </w:p>
    <w:p w:rsidR="002865D5" w:rsidRDefault="002865D5" w:rsidP="002865D5">
      <w:pPr>
        <w:snapToGrid w:val="0"/>
        <w:ind w:firstLine="420"/>
        <w:rPr>
          <w:rFonts w:ascii="Times New Roman" w:hAnsi="Times New Roman"/>
          <w:b/>
          <w:color w:val="FF0000"/>
          <w:szCs w:val="24"/>
        </w:rPr>
      </w:pPr>
    </w:p>
    <w:p w:rsidR="002865D5" w:rsidRDefault="002865D5" w:rsidP="002865D5">
      <w:pPr>
        <w:snapToGrid w:val="0"/>
        <w:ind w:firstLine="420"/>
        <w:rPr>
          <w:rFonts w:ascii="Times New Roman" w:hAnsi="Times New Roman"/>
          <w:b/>
          <w:color w:val="FF0000"/>
          <w:szCs w:val="24"/>
        </w:rPr>
      </w:pPr>
    </w:p>
    <w:p w:rsidR="002865D5" w:rsidRDefault="002865D5" w:rsidP="002865D5">
      <w:pPr>
        <w:pStyle w:val="ListParagraph"/>
        <w:spacing w:beforeLines="50" w:before="156" w:afterLines="50" w:after="156"/>
        <w:ind w:left="510" w:firstLineChars="0" w:firstLine="0"/>
        <w:rPr>
          <w:rFonts w:ascii="黑体" w:eastAsia="黑体" w:hAnsi="黑体"/>
        </w:rPr>
      </w:pPr>
    </w:p>
    <w:p w:rsidR="00917501" w:rsidRPr="003D0C32" w:rsidRDefault="003D0C32" w:rsidP="007748BB">
      <w:pPr>
        <w:pStyle w:val="ListParagraph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A1406B" w:rsidRPr="00A1406B" w:rsidRDefault="00A1406B" w:rsidP="00A1406B">
      <w:pPr>
        <w:pStyle w:val="ListParagraph"/>
        <w:spacing w:line="380" w:lineRule="exact"/>
        <w:ind w:left="510" w:firstLineChars="0" w:firstLine="0"/>
        <w:rPr>
          <w:rFonts w:ascii="仿宋_GB2312" w:eastAsia="仿宋_GB2312"/>
          <w:bCs/>
          <w:sz w:val="24"/>
        </w:rPr>
      </w:pPr>
      <w:r>
        <w:rPr>
          <w:rFonts w:eastAsia="仿宋_GB2312" w:hint="eastAsia"/>
          <w:sz w:val="24"/>
        </w:rPr>
        <w:t>课后练习、实践与钻研最重要！</w:t>
      </w:r>
      <w:r>
        <w:rPr>
          <w:rFonts w:eastAsia="仿宋_GB2312" w:hint="eastAsia"/>
          <w:sz w:val="24"/>
        </w:rPr>
        <w:t xml:space="preserve"> </w:t>
      </w:r>
    </w:p>
    <w:p w:rsidR="00E71A53" w:rsidRDefault="00E71A53"/>
    <w:sectPr w:rsidR="00E71A53" w:rsidSect="00AB083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76A" w:rsidRDefault="0045476A" w:rsidP="0030714D">
      <w:r>
        <w:separator/>
      </w:r>
    </w:p>
  </w:endnote>
  <w:endnote w:type="continuationSeparator" w:id="0">
    <w:p w:rsidR="0045476A" w:rsidRDefault="0045476A" w:rsidP="00307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1748731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30714D" w:rsidRDefault="0030714D">
            <w:pPr>
              <w:pStyle w:val="Footer"/>
              <w:jc w:val="center"/>
            </w:pPr>
            <w:r>
              <w:rPr>
                <w:lang w:val="zh-CN"/>
              </w:rPr>
              <w:t xml:space="preserve">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232480">
              <w:rPr>
                <w:b/>
                <w:noProof/>
              </w:rPr>
              <w:t>4</w:t>
            </w:r>
            <w:r w:rsidR="001446A0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232480">
              <w:rPr>
                <w:b/>
                <w:noProof/>
              </w:rPr>
              <w:t>7</w:t>
            </w:r>
            <w:r w:rsidR="001446A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76A" w:rsidRDefault="0045476A" w:rsidP="0030714D">
      <w:r>
        <w:separator/>
      </w:r>
    </w:p>
  </w:footnote>
  <w:footnote w:type="continuationSeparator" w:id="0">
    <w:p w:rsidR="0045476A" w:rsidRDefault="0045476A" w:rsidP="00307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FA8" w:rsidRDefault="00A01FA8" w:rsidP="00A01FA8">
    <w:pPr>
      <w:pStyle w:val="Header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9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B01A6"/>
    <w:multiLevelType w:val="hybridMultilevel"/>
    <w:tmpl w:val="41828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B7CAF"/>
    <w:multiLevelType w:val="hybridMultilevel"/>
    <w:tmpl w:val="2FD8C77A"/>
    <w:lvl w:ilvl="0" w:tplc="0FD26466">
      <w:start w:val="1"/>
      <w:numFmt w:val="decimalFullWidth"/>
      <w:lvlText w:val="%1．"/>
      <w:lvlJc w:val="left"/>
      <w:pPr>
        <w:tabs>
          <w:tab w:val="num" w:pos="840"/>
        </w:tabs>
        <w:ind w:left="84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23DA13E4"/>
    <w:multiLevelType w:val="hybridMultilevel"/>
    <w:tmpl w:val="7C08A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63165"/>
    <w:multiLevelType w:val="hybridMultilevel"/>
    <w:tmpl w:val="6A5CE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B1214E"/>
    <w:multiLevelType w:val="hybridMultilevel"/>
    <w:tmpl w:val="D2AC8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A20E70"/>
    <w:multiLevelType w:val="hybridMultilevel"/>
    <w:tmpl w:val="2C68EF42"/>
    <w:lvl w:ilvl="0" w:tplc="040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3F3B7ECC"/>
    <w:multiLevelType w:val="hybridMultilevel"/>
    <w:tmpl w:val="727A2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A438B2"/>
    <w:multiLevelType w:val="hybridMultilevel"/>
    <w:tmpl w:val="2910BC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8464EB1"/>
    <w:multiLevelType w:val="hybridMultilevel"/>
    <w:tmpl w:val="1A52F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51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D2F2858"/>
    <w:multiLevelType w:val="hybridMultilevel"/>
    <w:tmpl w:val="897826C8"/>
    <w:lvl w:ilvl="0" w:tplc="F77879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40A29D7"/>
    <w:multiLevelType w:val="hybridMultilevel"/>
    <w:tmpl w:val="A4DAD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F91BBF"/>
    <w:multiLevelType w:val="singleLevel"/>
    <w:tmpl w:val="34A85A0E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num w:numId="1">
    <w:abstractNumId w:val="13"/>
  </w:num>
  <w:num w:numId="2">
    <w:abstractNumId w:val="2"/>
  </w:num>
  <w:num w:numId="3">
    <w:abstractNumId w:val="9"/>
  </w:num>
  <w:num w:numId="4">
    <w:abstractNumId w:val="5"/>
  </w:num>
  <w:num w:numId="5">
    <w:abstractNumId w:val="11"/>
  </w:num>
  <w:num w:numId="6">
    <w:abstractNumId w:val="16"/>
  </w:num>
  <w:num w:numId="7">
    <w:abstractNumId w:val="12"/>
  </w:num>
  <w:num w:numId="8">
    <w:abstractNumId w:val="0"/>
  </w:num>
  <w:num w:numId="9">
    <w:abstractNumId w:val="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0"/>
  </w:num>
  <w:num w:numId="13">
    <w:abstractNumId w:val="3"/>
  </w:num>
  <w:num w:numId="14">
    <w:abstractNumId w:val="8"/>
  </w:num>
  <w:num w:numId="15">
    <w:abstractNumId w:val="6"/>
  </w:num>
  <w:num w:numId="16">
    <w:abstractNumId w:val="1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A53"/>
    <w:rsid w:val="0000042F"/>
    <w:rsid w:val="00002821"/>
    <w:rsid w:val="00033623"/>
    <w:rsid w:val="00036743"/>
    <w:rsid w:val="00042F11"/>
    <w:rsid w:val="00044015"/>
    <w:rsid w:val="00051125"/>
    <w:rsid w:val="00051925"/>
    <w:rsid w:val="00054199"/>
    <w:rsid w:val="000771CB"/>
    <w:rsid w:val="00081EFB"/>
    <w:rsid w:val="000C02D2"/>
    <w:rsid w:val="000D4553"/>
    <w:rsid w:val="000E3342"/>
    <w:rsid w:val="000E5812"/>
    <w:rsid w:val="000F1D09"/>
    <w:rsid w:val="000F7EDA"/>
    <w:rsid w:val="00100FB6"/>
    <w:rsid w:val="001068B4"/>
    <w:rsid w:val="00116EED"/>
    <w:rsid w:val="0014102E"/>
    <w:rsid w:val="001426EA"/>
    <w:rsid w:val="001446A0"/>
    <w:rsid w:val="0015656D"/>
    <w:rsid w:val="00160FCD"/>
    <w:rsid w:val="00162945"/>
    <w:rsid w:val="00166E09"/>
    <w:rsid w:val="00182AC9"/>
    <w:rsid w:val="001B46E6"/>
    <w:rsid w:val="001B568D"/>
    <w:rsid w:val="001D7F9E"/>
    <w:rsid w:val="001F19B0"/>
    <w:rsid w:val="001F48F4"/>
    <w:rsid w:val="001F736D"/>
    <w:rsid w:val="00202BCE"/>
    <w:rsid w:val="0020467E"/>
    <w:rsid w:val="0022447E"/>
    <w:rsid w:val="002254A3"/>
    <w:rsid w:val="00232480"/>
    <w:rsid w:val="00247728"/>
    <w:rsid w:val="002865D5"/>
    <w:rsid w:val="002B1A98"/>
    <w:rsid w:val="002B4110"/>
    <w:rsid w:val="002F4B40"/>
    <w:rsid w:val="0030714D"/>
    <w:rsid w:val="00312C82"/>
    <w:rsid w:val="00321EE6"/>
    <w:rsid w:val="00332AD5"/>
    <w:rsid w:val="003355FC"/>
    <w:rsid w:val="00344750"/>
    <w:rsid w:val="0035482B"/>
    <w:rsid w:val="00360C93"/>
    <w:rsid w:val="0038020D"/>
    <w:rsid w:val="0039744D"/>
    <w:rsid w:val="00397D41"/>
    <w:rsid w:val="003A0AD0"/>
    <w:rsid w:val="003C0EE6"/>
    <w:rsid w:val="003C52AE"/>
    <w:rsid w:val="003C6B91"/>
    <w:rsid w:val="003D0C32"/>
    <w:rsid w:val="003D163B"/>
    <w:rsid w:val="003D299D"/>
    <w:rsid w:val="003D7B18"/>
    <w:rsid w:val="003F5348"/>
    <w:rsid w:val="004004F0"/>
    <w:rsid w:val="00407D10"/>
    <w:rsid w:val="0045476A"/>
    <w:rsid w:val="00476A62"/>
    <w:rsid w:val="004B790F"/>
    <w:rsid w:val="004B7DB4"/>
    <w:rsid w:val="004D26A9"/>
    <w:rsid w:val="004E2946"/>
    <w:rsid w:val="004E6DFF"/>
    <w:rsid w:val="00532B36"/>
    <w:rsid w:val="005422EE"/>
    <w:rsid w:val="00543504"/>
    <w:rsid w:val="0054719D"/>
    <w:rsid w:val="00556459"/>
    <w:rsid w:val="0056522D"/>
    <w:rsid w:val="00567427"/>
    <w:rsid w:val="00594E6C"/>
    <w:rsid w:val="005A0282"/>
    <w:rsid w:val="005C0916"/>
    <w:rsid w:val="005C0964"/>
    <w:rsid w:val="005D247D"/>
    <w:rsid w:val="005D4CAF"/>
    <w:rsid w:val="005E27B1"/>
    <w:rsid w:val="006135D4"/>
    <w:rsid w:val="006173AA"/>
    <w:rsid w:val="00617B9B"/>
    <w:rsid w:val="006300E8"/>
    <w:rsid w:val="00634583"/>
    <w:rsid w:val="00636B25"/>
    <w:rsid w:val="006448FE"/>
    <w:rsid w:val="006476D6"/>
    <w:rsid w:val="006530FF"/>
    <w:rsid w:val="006734C2"/>
    <w:rsid w:val="0067362C"/>
    <w:rsid w:val="006826F7"/>
    <w:rsid w:val="00695811"/>
    <w:rsid w:val="006B1D5B"/>
    <w:rsid w:val="006B1DA4"/>
    <w:rsid w:val="006C5B51"/>
    <w:rsid w:val="006C7AB7"/>
    <w:rsid w:val="006F22A4"/>
    <w:rsid w:val="00724240"/>
    <w:rsid w:val="00742133"/>
    <w:rsid w:val="007474BA"/>
    <w:rsid w:val="00761BB3"/>
    <w:rsid w:val="00763129"/>
    <w:rsid w:val="00764602"/>
    <w:rsid w:val="0076516D"/>
    <w:rsid w:val="007748BB"/>
    <w:rsid w:val="00780BB7"/>
    <w:rsid w:val="007817E4"/>
    <w:rsid w:val="007C2B04"/>
    <w:rsid w:val="007C417F"/>
    <w:rsid w:val="00827D61"/>
    <w:rsid w:val="00853734"/>
    <w:rsid w:val="00854136"/>
    <w:rsid w:val="008767C9"/>
    <w:rsid w:val="008A5CE9"/>
    <w:rsid w:val="008D48EF"/>
    <w:rsid w:val="00905579"/>
    <w:rsid w:val="0091418D"/>
    <w:rsid w:val="00917501"/>
    <w:rsid w:val="00923A51"/>
    <w:rsid w:val="0094175F"/>
    <w:rsid w:val="00941E12"/>
    <w:rsid w:val="0096638A"/>
    <w:rsid w:val="00972F32"/>
    <w:rsid w:val="009771C2"/>
    <w:rsid w:val="009F3617"/>
    <w:rsid w:val="009F5741"/>
    <w:rsid w:val="00A01FA8"/>
    <w:rsid w:val="00A05E53"/>
    <w:rsid w:val="00A1406B"/>
    <w:rsid w:val="00A25058"/>
    <w:rsid w:val="00A26B3B"/>
    <w:rsid w:val="00A54BA2"/>
    <w:rsid w:val="00A61341"/>
    <w:rsid w:val="00A61C39"/>
    <w:rsid w:val="00A63FB1"/>
    <w:rsid w:val="00A71FD2"/>
    <w:rsid w:val="00A80784"/>
    <w:rsid w:val="00A87AED"/>
    <w:rsid w:val="00A87F13"/>
    <w:rsid w:val="00AB0835"/>
    <w:rsid w:val="00AF3F89"/>
    <w:rsid w:val="00B02BA5"/>
    <w:rsid w:val="00B312BB"/>
    <w:rsid w:val="00B3258B"/>
    <w:rsid w:val="00B40F3A"/>
    <w:rsid w:val="00B54E94"/>
    <w:rsid w:val="00B54EC6"/>
    <w:rsid w:val="00B76DF6"/>
    <w:rsid w:val="00B83788"/>
    <w:rsid w:val="00B866C4"/>
    <w:rsid w:val="00B90B89"/>
    <w:rsid w:val="00BA059C"/>
    <w:rsid w:val="00BB1361"/>
    <w:rsid w:val="00BC178F"/>
    <w:rsid w:val="00BD11FD"/>
    <w:rsid w:val="00BE0DA5"/>
    <w:rsid w:val="00BE2F94"/>
    <w:rsid w:val="00BE408C"/>
    <w:rsid w:val="00C20FCF"/>
    <w:rsid w:val="00C322A8"/>
    <w:rsid w:val="00C40282"/>
    <w:rsid w:val="00C60511"/>
    <w:rsid w:val="00C761BE"/>
    <w:rsid w:val="00C84E0D"/>
    <w:rsid w:val="00C90605"/>
    <w:rsid w:val="00CA0D58"/>
    <w:rsid w:val="00CA5997"/>
    <w:rsid w:val="00CB1A74"/>
    <w:rsid w:val="00CC73A0"/>
    <w:rsid w:val="00CD288A"/>
    <w:rsid w:val="00CD6806"/>
    <w:rsid w:val="00D11E13"/>
    <w:rsid w:val="00D123DE"/>
    <w:rsid w:val="00D152C6"/>
    <w:rsid w:val="00D31665"/>
    <w:rsid w:val="00D500ED"/>
    <w:rsid w:val="00D53296"/>
    <w:rsid w:val="00D5381E"/>
    <w:rsid w:val="00D5674C"/>
    <w:rsid w:val="00D64387"/>
    <w:rsid w:val="00D721BF"/>
    <w:rsid w:val="00D81899"/>
    <w:rsid w:val="00D90B18"/>
    <w:rsid w:val="00D941A0"/>
    <w:rsid w:val="00DA2586"/>
    <w:rsid w:val="00DA6CA4"/>
    <w:rsid w:val="00DC0608"/>
    <w:rsid w:val="00DC11C2"/>
    <w:rsid w:val="00DF258C"/>
    <w:rsid w:val="00DF6DBC"/>
    <w:rsid w:val="00E06035"/>
    <w:rsid w:val="00E11D31"/>
    <w:rsid w:val="00E13F90"/>
    <w:rsid w:val="00E1716C"/>
    <w:rsid w:val="00E344FB"/>
    <w:rsid w:val="00E40A6E"/>
    <w:rsid w:val="00E4768E"/>
    <w:rsid w:val="00E615CC"/>
    <w:rsid w:val="00E71A53"/>
    <w:rsid w:val="00E72EAA"/>
    <w:rsid w:val="00E77D0B"/>
    <w:rsid w:val="00EA3994"/>
    <w:rsid w:val="00EB7598"/>
    <w:rsid w:val="00EC75F9"/>
    <w:rsid w:val="00ED2BB8"/>
    <w:rsid w:val="00EE05AD"/>
    <w:rsid w:val="00EF3CA5"/>
    <w:rsid w:val="00F00393"/>
    <w:rsid w:val="00F01CE2"/>
    <w:rsid w:val="00F047D7"/>
    <w:rsid w:val="00F2013F"/>
    <w:rsid w:val="00F2248C"/>
    <w:rsid w:val="00F37F93"/>
    <w:rsid w:val="00F40621"/>
    <w:rsid w:val="00F407CF"/>
    <w:rsid w:val="00F40A0B"/>
    <w:rsid w:val="00F71C68"/>
    <w:rsid w:val="00F81A4C"/>
    <w:rsid w:val="00F91C2B"/>
    <w:rsid w:val="00FA0AE2"/>
    <w:rsid w:val="00FA54BB"/>
    <w:rsid w:val="00FB0CE3"/>
    <w:rsid w:val="00FC16B5"/>
    <w:rsid w:val="00FE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AD25A3"/>
  <w15:docId w15:val="{1F2429BA-E1AD-457F-8F77-DCBCCB30D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0835"/>
    <w:pPr>
      <w:widowControl w:val="0"/>
      <w:jc w:val="both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58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E5812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0714D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0714D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FA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F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0D6F051-A136-43D9-B934-2643272EF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Jiangyue Liu</cp:lastModifiedBy>
  <cp:revision>4</cp:revision>
  <cp:lastPrinted>2016-06-21T06:43:00Z</cp:lastPrinted>
  <dcterms:created xsi:type="dcterms:W3CDTF">2017-09-12T14:09:00Z</dcterms:created>
  <dcterms:modified xsi:type="dcterms:W3CDTF">2017-09-28T02:53:00Z</dcterms:modified>
</cp:coreProperties>
</file>