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35" w:rsidRPr="000E5812" w:rsidRDefault="00E71A53" w:rsidP="000E5812">
      <w:pPr>
        <w:jc w:val="center"/>
        <w:rPr>
          <w:rFonts w:ascii="黑体" w:eastAsia="黑体" w:hAnsi="黑体"/>
          <w:sz w:val="28"/>
        </w:rPr>
      </w:pPr>
      <w:r w:rsidRPr="000E5812">
        <w:rPr>
          <w:rFonts w:ascii="黑体" w:eastAsia="黑体" w:hAnsi="黑体" w:hint="eastAsia"/>
          <w:sz w:val="28"/>
        </w:rPr>
        <w:t>《</w:t>
      </w:r>
      <w:r w:rsidR="00E10C15">
        <w:rPr>
          <w:rFonts w:ascii="黑体" w:eastAsia="黑体" w:hAnsi="黑体" w:hint="eastAsia"/>
          <w:sz w:val="28"/>
        </w:rPr>
        <w:t>二维</w:t>
      </w:r>
      <w:r w:rsidR="005B5BC3" w:rsidRPr="005B5BC3">
        <w:rPr>
          <w:rFonts w:ascii="黑体" w:eastAsia="黑体" w:hAnsi="黑体" w:hint="eastAsia"/>
          <w:sz w:val="28"/>
        </w:rPr>
        <w:t>动画制作技术</w:t>
      </w:r>
      <w:r w:rsidRPr="000E5812">
        <w:rPr>
          <w:rFonts w:ascii="黑体" w:eastAsia="黑体" w:hAnsi="黑体" w:hint="eastAsia"/>
          <w:sz w:val="28"/>
        </w:rPr>
        <w:t>》课程教学大纲</w:t>
      </w:r>
    </w:p>
    <w:p w:rsidR="000E5812" w:rsidRDefault="000E581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2976"/>
        <w:gridCol w:w="1276"/>
        <w:gridCol w:w="3169"/>
      </w:tblGrid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英文名称</w:t>
            </w:r>
          </w:p>
        </w:tc>
        <w:tc>
          <w:tcPr>
            <w:tcW w:w="2976" w:type="dxa"/>
          </w:tcPr>
          <w:p w:rsidR="000E5812" w:rsidRDefault="00E10C15" w:rsidP="00C109FA">
            <w:r>
              <w:rPr>
                <w:rFonts w:ascii="宋体" w:hAnsi="宋体" w:hint="eastAsia"/>
                <w:szCs w:val="21"/>
              </w:rPr>
              <w:t>2D</w:t>
            </w:r>
            <w:r w:rsidR="005B5BC3">
              <w:rPr>
                <w:rFonts w:ascii="宋体" w:hAnsi="宋体" w:hint="eastAsia"/>
                <w:szCs w:val="21"/>
              </w:rPr>
              <w:t xml:space="preserve"> </w:t>
            </w:r>
            <w:r w:rsidR="00C109FA">
              <w:rPr>
                <w:rFonts w:ascii="宋体" w:hAnsi="宋体" w:hint="eastAsia"/>
                <w:szCs w:val="21"/>
              </w:rPr>
              <w:t>A</w:t>
            </w:r>
            <w:r w:rsidR="005B5BC3">
              <w:rPr>
                <w:rFonts w:ascii="宋体" w:hAnsi="宋体" w:hint="eastAsia"/>
                <w:szCs w:val="21"/>
              </w:rPr>
              <w:t xml:space="preserve">nimation </w:t>
            </w:r>
            <w:r w:rsidR="00C109FA">
              <w:rPr>
                <w:rFonts w:ascii="宋体" w:hAnsi="宋体" w:hint="eastAsia"/>
                <w:szCs w:val="21"/>
              </w:rPr>
              <w:t>C</w:t>
            </w:r>
            <w:r w:rsidR="005B5BC3">
              <w:rPr>
                <w:rFonts w:ascii="宋体" w:hAnsi="宋体" w:hint="eastAsia"/>
                <w:szCs w:val="21"/>
              </w:rPr>
              <w:t>reate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代码</w:t>
            </w:r>
          </w:p>
        </w:tc>
        <w:tc>
          <w:tcPr>
            <w:tcW w:w="3169" w:type="dxa"/>
          </w:tcPr>
          <w:p w:rsidR="000E5812" w:rsidRDefault="0006561A">
            <w:r w:rsidRPr="0006561A">
              <w:t>EDUE1019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bookmarkStart w:id="0" w:name="_GoBack"/>
            <w:r w:rsidRPr="00DF6DBC">
              <w:rPr>
                <w:rFonts w:ascii="楷体" w:eastAsia="楷体" w:hAnsi="楷体" w:hint="eastAsia"/>
              </w:rPr>
              <w:t>课程</w:t>
            </w:r>
            <w:r w:rsidR="007748BB">
              <w:rPr>
                <w:rFonts w:ascii="楷体" w:eastAsia="楷体" w:hAnsi="楷体" w:hint="eastAsia"/>
              </w:rPr>
              <w:t>性质</w:t>
            </w:r>
          </w:p>
        </w:tc>
        <w:tc>
          <w:tcPr>
            <w:tcW w:w="2976" w:type="dxa"/>
          </w:tcPr>
          <w:p w:rsidR="000E5812" w:rsidRDefault="000E5812" w:rsidP="008154CD">
            <w:r>
              <w:rPr>
                <w:rFonts w:hint="eastAsia"/>
              </w:rPr>
              <w:t>必修课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授课对象</w:t>
            </w:r>
          </w:p>
        </w:tc>
        <w:tc>
          <w:tcPr>
            <w:tcW w:w="3169" w:type="dxa"/>
          </w:tcPr>
          <w:p w:rsidR="000E5812" w:rsidRDefault="000E5812">
            <w:r>
              <w:rPr>
                <w:rFonts w:hint="eastAsia"/>
              </w:rPr>
              <w:t>教育技术学</w:t>
            </w:r>
          </w:p>
        </w:tc>
      </w:tr>
      <w:bookmarkEnd w:id="0"/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分</w:t>
            </w:r>
          </w:p>
        </w:tc>
        <w:tc>
          <w:tcPr>
            <w:tcW w:w="2976" w:type="dxa"/>
          </w:tcPr>
          <w:p w:rsidR="000E5812" w:rsidRDefault="008154CD">
            <w:r>
              <w:rPr>
                <w:rFonts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学   时</w:t>
            </w:r>
          </w:p>
        </w:tc>
        <w:tc>
          <w:tcPr>
            <w:tcW w:w="3169" w:type="dxa"/>
          </w:tcPr>
          <w:p w:rsidR="000E5812" w:rsidRDefault="008154CD" w:rsidP="008154CD">
            <w:r>
              <w:rPr>
                <w:rFonts w:hint="eastAsia"/>
              </w:rPr>
              <w:t>72</w:t>
            </w:r>
            <w:r w:rsidR="000E5812">
              <w:rPr>
                <w:rFonts w:hint="eastAsia"/>
              </w:rPr>
              <w:t>（</w:t>
            </w:r>
            <w:r w:rsidR="000E5812">
              <w:rPr>
                <w:rFonts w:hint="eastAsia"/>
              </w:rPr>
              <w:t>36+</w:t>
            </w:r>
            <w:r>
              <w:rPr>
                <w:rFonts w:hint="eastAsia"/>
              </w:rPr>
              <w:t>36</w:t>
            </w:r>
            <w:r w:rsidR="000E5812">
              <w:rPr>
                <w:rFonts w:hint="eastAsia"/>
              </w:rPr>
              <w:t>）</w:t>
            </w:r>
          </w:p>
        </w:tc>
      </w:tr>
      <w:tr w:rsidR="000E5812" w:rsidTr="000E5812">
        <w:tc>
          <w:tcPr>
            <w:tcW w:w="1101" w:type="dxa"/>
            <w:vAlign w:val="center"/>
          </w:tcPr>
          <w:p w:rsidR="000E5812" w:rsidRPr="00DF6DBC" w:rsidRDefault="000E5812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主讲教师</w:t>
            </w:r>
          </w:p>
        </w:tc>
        <w:tc>
          <w:tcPr>
            <w:tcW w:w="2976" w:type="dxa"/>
          </w:tcPr>
          <w:p w:rsidR="000E5812" w:rsidRDefault="00D37183">
            <w:r>
              <w:rPr>
                <w:rFonts w:hint="eastAsia"/>
              </w:rPr>
              <w:t>和汇</w:t>
            </w:r>
          </w:p>
        </w:tc>
        <w:tc>
          <w:tcPr>
            <w:tcW w:w="1276" w:type="dxa"/>
            <w:vAlign w:val="center"/>
          </w:tcPr>
          <w:p w:rsidR="000E5812" w:rsidRPr="00DF6DBC" w:rsidRDefault="00742133" w:rsidP="000E5812">
            <w:pPr>
              <w:jc w:val="center"/>
              <w:rPr>
                <w:rFonts w:ascii="楷体" w:eastAsia="楷体" w:hAnsi="楷体"/>
              </w:rPr>
            </w:pPr>
            <w:r w:rsidRPr="00DF6DBC">
              <w:rPr>
                <w:rFonts w:ascii="楷体" w:eastAsia="楷体" w:hAnsi="楷体" w:hint="eastAsia"/>
              </w:rPr>
              <w:t>编写日期</w:t>
            </w:r>
          </w:p>
        </w:tc>
        <w:tc>
          <w:tcPr>
            <w:tcW w:w="3169" w:type="dxa"/>
          </w:tcPr>
          <w:p w:rsidR="000E5812" w:rsidRDefault="00742133" w:rsidP="00D848DA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 w:rsidR="00D848DA"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  <w:r w:rsidR="00D848DA">
              <w:rPr>
                <w:rFonts w:hint="eastAsia"/>
              </w:rPr>
              <w:t>10</w:t>
            </w:r>
            <w:r>
              <w:rPr>
                <w:rFonts w:hint="eastAsia"/>
              </w:rPr>
              <w:t>日</w:t>
            </w:r>
          </w:p>
        </w:tc>
      </w:tr>
    </w:tbl>
    <w:p w:rsidR="000E5812" w:rsidRDefault="000E5812"/>
    <w:p w:rsidR="00917501" w:rsidRPr="00923A51" w:rsidRDefault="00917501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923A51">
        <w:rPr>
          <w:rFonts w:ascii="黑体" w:eastAsia="黑体" w:hAnsi="黑体" w:hint="eastAsia"/>
        </w:rPr>
        <w:t>课程简介</w:t>
      </w:r>
    </w:p>
    <w:p w:rsidR="00917501" w:rsidRPr="00B414A3" w:rsidRDefault="00297B6A" w:rsidP="00B414A3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297B6A">
        <w:rPr>
          <w:rFonts w:ascii="宋体" w:eastAsia="宋体" w:hAnsi="宋体" w:cs="Times New Roman" w:hint="eastAsia"/>
          <w:color w:val="000000"/>
          <w:kern w:val="0"/>
          <w:szCs w:val="24"/>
        </w:rPr>
        <w:t>Adobe推出了新的</w:t>
      </w:r>
      <w:r w:rsidRPr="009350D3">
        <w:rPr>
          <w:rFonts w:ascii="宋体" w:eastAsia="宋体" w:hAnsi="宋体" w:cs="Times New Roman" w:hint="eastAsia"/>
          <w:color w:val="FF0000"/>
          <w:kern w:val="0"/>
          <w:szCs w:val="24"/>
        </w:rPr>
        <w:t>非Flash</w:t>
      </w:r>
      <w:r w:rsidRPr="00297B6A">
        <w:rPr>
          <w:rFonts w:ascii="宋体" w:eastAsia="宋体" w:hAnsi="宋体" w:cs="Times New Roman" w:hint="eastAsia"/>
          <w:color w:val="000000"/>
          <w:kern w:val="0"/>
          <w:szCs w:val="24"/>
        </w:rPr>
        <w:t>软件</w:t>
      </w:r>
      <w:r>
        <w:rPr>
          <w:rFonts w:ascii="宋体" w:eastAsia="宋体" w:hAnsi="宋体" w:cs="Times New Roman" w:hint="eastAsia"/>
          <w:color w:val="000000"/>
          <w:kern w:val="0"/>
          <w:szCs w:val="24"/>
        </w:rPr>
        <w:t>，这就是</w:t>
      </w:r>
      <w:r w:rsidRPr="00297B6A">
        <w:rPr>
          <w:rFonts w:ascii="宋体" w:eastAsia="宋体" w:hAnsi="宋体" w:cs="Times New Roman"/>
          <w:color w:val="000000"/>
          <w:kern w:val="0"/>
          <w:szCs w:val="24"/>
        </w:rPr>
        <w:t xml:space="preserve">Edge Animate </w:t>
      </w:r>
      <w:r>
        <w:rPr>
          <w:rFonts w:ascii="宋体" w:eastAsia="宋体" w:hAnsi="宋体" w:cs="Times New Roman" w:hint="eastAsia"/>
          <w:color w:val="000000"/>
          <w:kern w:val="0"/>
          <w:szCs w:val="24"/>
        </w:rPr>
        <w:t>，</w:t>
      </w:r>
      <w:r w:rsidR="00E10C15" w:rsidRPr="00E10C15">
        <w:rPr>
          <w:rFonts w:ascii="宋体" w:eastAsia="宋体" w:hAnsi="宋体" w:cs="Times New Roman"/>
          <w:color w:val="000000"/>
          <w:kern w:val="0"/>
          <w:szCs w:val="24"/>
        </w:rPr>
        <w:t xml:space="preserve">Animate </w:t>
      </w:r>
      <w:r w:rsidR="00325645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是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制作</w:t>
      </w:r>
      <w:r w:rsidR="00325645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平面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动画的优秀工具。</w:t>
      </w:r>
      <w:r w:rsidR="00E10C15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支持多种格式的图像、视频、声音文件，可以制作出交互性很强的多媒体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作品。</w:t>
      </w:r>
      <w:r w:rsidR="00E10C15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具有强大的多媒体编辑功能，广泛地应用于网页制作，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课件制作</w:t>
      </w:r>
      <w:r w:rsidR="00D335D9">
        <w:rPr>
          <w:rFonts w:ascii="宋体" w:eastAsia="宋体" w:hAnsi="宋体" w:cs="Times New Roman" w:hint="eastAsia"/>
          <w:color w:val="000000"/>
          <w:kern w:val="0"/>
          <w:szCs w:val="24"/>
        </w:rPr>
        <w:t>，媒体创作，应用程序创作</w:t>
      </w:r>
      <w:r w:rsidR="00D37183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等。</w:t>
      </w:r>
    </w:p>
    <w:p w:rsidR="006D2342" w:rsidRPr="00B414A3" w:rsidRDefault="006D2342" w:rsidP="00B414A3">
      <w:pPr>
        <w:ind w:firstLineChars="200" w:firstLine="420"/>
        <w:rPr>
          <w:rFonts w:ascii="宋体" w:eastAsia="宋体" w:hAnsi="宋体" w:cs="Times New Roman"/>
          <w:color w:val="000000"/>
          <w:kern w:val="0"/>
          <w:szCs w:val="24"/>
        </w:rPr>
      </w:pP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当前</w:t>
      </w:r>
      <w:r w:rsidR="00E10C15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不仅可以支持Action Script,还支持</w:t>
      </w:r>
      <w:r w:rsidRPr="00CA20E7">
        <w:rPr>
          <w:rFonts w:ascii="宋体" w:eastAsia="宋体" w:hAnsi="宋体" w:cs="Times New Roman" w:hint="eastAsia"/>
          <w:color w:val="FF0000"/>
          <w:kern w:val="0"/>
          <w:szCs w:val="24"/>
        </w:rPr>
        <w:t>HTML5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 xml:space="preserve"> ,Web GL等模式</w:t>
      </w:r>
      <w:r w:rsidR="006B3C59"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>，</w:t>
      </w:r>
      <w:r w:rsidRPr="00B414A3">
        <w:rPr>
          <w:rFonts w:ascii="宋体" w:eastAsia="宋体" w:hAnsi="宋体" w:cs="Times New Roman" w:hint="eastAsia"/>
          <w:color w:val="000000"/>
          <w:kern w:val="0"/>
          <w:szCs w:val="24"/>
        </w:rPr>
        <w:t xml:space="preserve">适应性更加强大。  </w:t>
      </w:r>
    </w:p>
    <w:p w:rsidR="00E71A53" w:rsidRPr="000F7EDA" w:rsidRDefault="00E71A53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课程性质与目的</w:t>
      </w:r>
    </w:p>
    <w:p w:rsidR="00B05304" w:rsidRDefault="00B05304" w:rsidP="00B05304">
      <w:pPr>
        <w:pStyle w:val="a8"/>
        <w:ind w:firstLineChars="200" w:firstLine="420"/>
        <w:rPr>
          <w:sz w:val="21"/>
        </w:rPr>
      </w:pPr>
      <w:r>
        <w:rPr>
          <w:rFonts w:hint="eastAsia"/>
          <w:sz w:val="21"/>
        </w:rPr>
        <w:t>掌握</w:t>
      </w:r>
      <w:r w:rsidR="00E10C15">
        <w:rPr>
          <w:rFonts w:hint="eastAsia"/>
          <w:sz w:val="21"/>
        </w:rPr>
        <w:t>二维</w:t>
      </w:r>
      <w:r>
        <w:rPr>
          <w:rFonts w:hint="eastAsia"/>
          <w:sz w:val="21"/>
        </w:rPr>
        <w:t>动画的基本概念，了解</w:t>
      </w:r>
      <w:r w:rsidR="00E10C15">
        <w:rPr>
          <w:rFonts w:hint="eastAsia"/>
          <w:sz w:val="21"/>
        </w:rPr>
        <w:t>二维</w:t>
      </w:r>
      <w:r>
        <w:rPr>
          <w:rFonts w:hint="eastAsia"/>
          <w:sz w:val="21"/>
        </w:rPr>
        <w:t>动画技术的发展与应用情况。掌握</w:t>
      </w:r>
      <w:r w:rsidR="00E10C15">
        <w:rPr>
          <w:rFonts w:hint="eastAsia"/>
          <w:sz w:val="21"/>
        </w:rPr>
        <w:t>二维</w:t>
      </w:r>
      <w:r>
        <w:rPr>
          <w:rFonts w:hint="eastAsia"/>
          <w:sz w:val="21"/>
        </w:rPr>
        <w:t>动画的基本工作原理。掌握</w:t>
      </w:r>
      <w:r w:rsidR="00E10C15">
        <w:rPr>
          <w:rFonts w:hint="eastAsia"/>
          <w:sz w:val="21"/>
        </w:rPr>
        <w:t>二维</w:t>
      </w:r>
      <w:r>
        <w:rPr>
          <w:rFonts w:hint="eastAsia"/>
          <w:sz w:val="21"/>
        </w:rPr>
        <w:t>动画的基本知识和制作技术，遵循适用、实用、会用、通用的原则，着力培养学生</w:t>
      </w:r>
      <w:r w:rsidR="00E10C15">
        <w:rPr>
          <w:rFonts w:hint="eastAsia"/>
          <w:sz w:val="21"/>
        </w:rPr>
        <w:t>二维</w:t>
      </w:r>
      <w:r>
        <w:rPr>
          <w:rFonts w:hint="eastAsia"/>
          <w:sz w:val="21"/>
        </w:rPr>
        <w:t>动画制作的知识和技能。</w:t>
      </w:r>
    </w:p>
    <w:p w:rsidR="000E5812" w:rsidRPr="00B05304" w:rsidRDefault="000E5812" w:rsidP="000E5812"/>
    <w:p w:rsidR="000E5812" w:rsidRPr="000F7EDA" w:rsidRDefault="000E5812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教学内容与学时分配</w:t>
      </w:r>
    </w:p>
    <w:p w:rsidR="008E24D2" w:rsidRDefault="008E24D2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 xml:space="preserve">第1章 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8E24D2">
        <w:rPr>
          <w:rFonts w:ascii="仿宋" w:eastAsia="仿宋" w:hAnsi="仿宋" w:hint="eastAsia"/>
        </w:rPr>
        <w:t>基础 （3学时）</w:t>
      </w:r>
    </w:p>
    <w:p w:rsidR="008E24D2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1、</w:t>
      </w:r>
      <w:r w:rsidR="008E24D2" w:rsidRPr="008976D2">
        <w:rPr>
          <w:rFonts w:ascii="仿宋" w:eastAsia="仿宋" w:hAnsi="仿宋" w:hint="eastAsia"/>
        </w:rPr>
        <w:t>教学内容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(1) 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202DCD">
        <w:rPr>
          <w:rFonts w:ascii="仿宋" w:eastAsia="仿宋" w:hAnsi="仿宋" w:hint="eastAsia"/>
        </w:rPr>
        <w:t>历史和概述</w:t>
      </w:r>
      <w:r w:rsidR="00524686">
        <w:rPr>
          <w:rFonts w:ascii="仿宋" w:eastAsia="仿宋" w:hAnsi="仿宋" w:hint="eastAsia"/>
        </w:rPr>
        <w:t>。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(2) 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202DCD">
        <w:rPr>
          <w:rFonts w:ascii="仿宋" w:eastAsia="仿宋" w:hAnsi="仿宋" w:hint="eastAsia"/>
        </w:rPr>
        <w:t>界面概览与新特性</w:t>
      </w:r>
      <w:r w:rsidR="00524686">
        <w:rPr>
          <w:rFonts w:ascii="仿宋" w:eastAsia="仿宋" w:hAnsi="仿宋" w:hint="eastAsia"/>
        </w:rPr>
        <w:t>。</w:t>
      </w:r>
    </w:p>
    <w:p w:rsid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(3) 动画基础知识及创造流程</w:t>
      </w:r>
      <w:r w:rsidR="00524686">
        <w:rPr>
          <w:rFonts w:ascii="仿宋" w:eastAsia="仿宋" w:hAnsi="仿宋" w:hint="eastAsia"/>
        </w:rPr>
        <w:t>。</w:t>
      </w:r>
    </w:p>
    <w:p w:rsidR="008976D2" w:rsidRPr="00202DCD" w:rsidRDefault="008E24D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 xml:space="preserve">(4) 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202DCD">
        <w:rPr>
          <w:rFonts w:ascii="仿宋" w:eastAsia="仿宋" w:hAnsi="仿宋" w:hint="eastAsia"/>
        </w:rPr>
        <w:t>文件的基本操作</w:t>
      </w:r>
      <w:r w:rsidR="00524686">
        <w:rPr>
          <w:rFonts w:ascii="仿宋" w:eastAsia="仿宋" w:hAnsi="仿宋" w:hint="eastAsia"/>
        </w:rPr>
        <w:t>。</w:t>
      </w:r>
    </w:p>
    <w:p w:rsidR="00742133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2、</w:t>
      </w:r>
      <w:r w:rsidR="00742133" w:rsidRPr="008976D2">
        <w:rPr>
          <w:rFonts w:ascii="仿宋" w:eastAsia="仿宋" w:hAnsi="仿宋" w:hint="eastAsia"/>
        </w:rPr>
        <w:t>教学要求</w:t>
      </w:r>
    </w:p>
    <w:p w:rsidR="008E24D2" w:rsidRPr="008E24D2" w:rsidRDefault="008E24D2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动画基础知识及创造流程、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8E24D2">
        <w:rPr>
          <w:rFonts w:ascii="仿宋" w:eastAsia="仿宋" w:hAnsi="仿宋" w:hint="eastAsia"/>
        </w:rPr>
        <w:t>文件的基本操作</w:t>
      </w:r>
      <w:r w:rsidR="00524686">
        <w:rPr>
          <w:rFonts w:ascii="仿宋" w:eastAsia="仿宋" w:hAnsi="仿宋" w:hint="eastAsia"/>
        </w:rPr>
        <w:t>。</w:t>
      </w:r>
    </w:p>
    <w:p w:rsidR="008E24D2" w:rsidRPr="009B6B00" w:rsidRDefault="002171D8" w:rsidP="009B6B00">
      <w:pPr>
        <w:pStyle w:val="a4"/>
        <w:ind w:left="360" w:firstLineChars="0" w:firstLine="0"/>
        <w:rPr>
          <w:rFonts w:ascii="仿宋" w:eastAsia="仿宋" w:hAnsi="仿宋"/>
        </w:rPr>
      </w:pPr>
      <w:r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8E24D2" w:rsidRPr="008E24D2">
        <w:rPr>
          <w:rFonts w:ascii="仿宋" w:eastAsia="仿宋" w:hAnsi="仿宋" w:hint="eastAsia"/>
        </w:rPr>
        <w:t>历史和概述</w:t>
      </w:r>
      <w:r w:rsidR="00524686">
        <w:rPr>
          <w:rFonts w:ascii="仿宋" w:eastAsia="仿宋" w:hAnsi="仿宋" w:hint="eastAsia"/>
        </w:rPr>
        <w:t>。</w:t>
      </w:r>
    </w:p>
    <w:p w:rsidR="008E24D2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742133" w:rsidRPr="008976D2">
        <w:rPr>
          <w:rFonts w:ascii="仿宋" w:eastAsia="仿宋" w:hAnsi="仿宋" w:hint="eastAsia"/>
        </w:rPr>
        <w:t>重点</w:t>
      </w:r>
    </w:p>
    <w:p w:rsidR="008E24D2" w:rsidRPr="009B6B00" w:rsidRDefault="002171D8" w:rsidP="009B6B00">
      <w:pPr>
        <w:pStyle w:val="a4"/>
        <w:ind w:left="360" w:firstLineChars="0" w:firstLine="0"/>
        <w:rPr>
          <w:rFonts w:ascii="仿宋" w:eastAsia="仿宋" w:hAnsi="仿宋"/>
        </w:rPr>
      </w:pPr>
      <w:r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9B6B00">
        <w:rPr>
          <w:rFonts w:ascii="仿宋" w:eastAsia="仿宋" w:hAnsi="仿宋" w:hint="eastAsia"/>
        </w:rPr>
        <w:t xml:space="preserve"> </w:t>
      </w:r>
      <w:r w:rsidR="008E24D2" w:rsidRPr="008E24D2">
        <w:rPr>
          <w:rFonts w:ascii="仿宋" w:eastAsia="仿宋" w:hAnsi="仿宋" w:hint="eastAsia"/>
        </w:rPr>
        <w:t>界面概览与新特性</w:t>
      </w:r>
      <w:r w:rsidR="00524686">
        <w:rPr>
          <w:rFonts w:ascii="仿宋" w:eastAsia="仿宋" w:hAnsi="仿宋" w:hint="eastAsia"/>
        </w:rPr>
        <w:t>。</w:t>
      </w:r>
    </w:p>
    <w:p w:rsidR="00742133" w:rsidRPr="008976D2" w:rsidRDefault="008976D2" w:rsidP="008976D2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742133" w:rsidRPr="008976D2">
        <w:rPr>
          <w:rFonts w:ascii="仿宋" w:eastAsia="仿宋" w:hAnsi="仿宋" w:hint="eastAsia"/>
        </w:rPr>
        <w:t>难点</w:t>
      </w:r>
    </w:p>
    <w:p w:rsidR="008E24D2" w:rsidRDefault="002171D8" w:rsidP="008E24D2">
      <w:pPr>
        <w:pStyle w:val="a4"/>
        <w:ind w:left="360" w:firstLineChars="0" w:firstLine="0"/>
        <w:rPr>
          <w:rFonts w:ascii="仿宋" w:eastAsia="仿宋" w:hAnsi="仿宋"/>
        </w:rPr>
      </w:pPr>
      <w:r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C02EF0">
        <w:rPr>
          <w:rFonts w:ascii="仿宋" w:eastAsia="仿宋" w:hAnsi="仿宋" w:hint="eastAsia"/>
        </w:rPr>
        <w:t>软件的安装调试</w:t>
      </w:r>
      <w:r w:rsidR="00524686">
        <w:rPr>
          <w:rFonts w:ascii="仿宋" w:eastAsia="仿宋" w:hAnsi="仿宋" w:hint="eastAsia"/>
        </w:rPr>
        <w:t>。</w:t>
      </w:r>
    </w:p>
    <w:p w:rsidR="00202DCD" w:rsidRPr="008F2776" w:rsidRDefault="00202DCD" w:rsidP="008E24D2">
      <w:pPr>
        <w:pStyle w:val="a4"/>
        <w:ind w:left="360" w:firstLineChars="0" w:firstLine="0"/>
        <w:rPr>
          <w:rFonts w:ascii="仿宋" w:eastAsia="仿宋" w:hAnsi="仿宋"/>
        </w:rPr>
      </w:pPr>
    </w:p>
    <w:p w:rsidR="00F92F28" w:rsidRDefault="00F92F28" w:rsidP="00F92F28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2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F92F28">
        <w:rPr>
          <w:rFonts w:ascii="仿宋" w:eastAsia="仿宋" w:hAnsi="仿宋" w:hint="eastAsia"/>
        </w:rPr>
        <w:t>绘制图形 （2学时）</w:t>
      </w:r>
    </w:p>
    <w:p w:rsidR="00202DCD" w:rsidRDefault="007A1C88" w:rsidP="00202DC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</w:t>
      </w:r>
      <w:r w:rsidR="00F92F28" w:rsidRPr="007A1C88">
        <w:rPr>
          <w:rFonts w:ascii="仿宋" w:eastAsia="仿宋" w:hAnsi="仿宋" w:hint="eastAsia"/>
        </w:rPr>
        <w:t>教学内容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(1) 绘制直线、椭圆、矩形和多边形</w:t>
      </w:r>
      <w:r w:rsidR="00524686">
        <w:rPr>
          <w:rFonts w:ascii="仿宋" w:eastAsia="仿宋" w:hAnsi="仿宋" w:hint="eastAsia"/>
        </w:rPr>
        <w:t>。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lastRenderedPageBreak/>
        <w:t>(2) 使用钢笔工具绘制直线和曲线</w:t>
      </w:r>
      <w:r w:rsidR="00524686">
        <w:rPr>
          <w:rFonts w:ascii="仿宋" w:eastAsia="仿宋" w:hAnsi="仿宋" w:hint="eastAsia"/>
        </w:rPr>
        <w:t>。</w:t>
      </w:r>
    </w:p>
    <w:p w:rsid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(3) 使用刷子和铅笔工具</w:t>
      </w:r>
      <w:r w:rsidR="00524686">
        <w:rPr>
          <w:rFonts w:ascii="仿宋" w:eastAsia="仿宋" w:hAnsi="仿宋" w:hint="eastAsia"/>
        </w:rPr>
        <w:t>。</w:t>
      </w:r>
    </w:p>
    <w:p w:rsidR="00415012" w:rsidRPr="00202DCD" w:rsidRDefault="00415012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(4) 图形编辑</w:t>
      </w:r>
      <w:r w:rsidR="00524686">
        <w:rPr>
          <w:rFonts w:ascii="仿宋" w:eastAsia="仿宋" w:hAnsi="仿宋" w:hint="eastAsia"/>
        </w:rPr>
        <w:t>。</w:t>
      </w:r>
    </w:p>
    <w:p w:rsidR="00F92F28" w:rsidRPr="007A1C88" w:rsidRDefault="007A1C88" w:rsidP="007A1C88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</w:t>
      </w:r>
      <w:r w:rsidR="00F92F28" w:rsidRPr="007A1C88">
        <w:rPr>
          <w:rFonts w:ascii="仿宋" w:eastAsia="仿宋" w:hAnsi="仿宋" w:hint="eastAsia"/>
        </w:rPr>
        <w:t>教学要求</w:t>
      </w:r>
    </w:p>
    <w:p w:rsidR="009335B7" w:rsidRDefault="009335B7" w:rsidP="00202DCD">
      <w:pPr>
        <w:ind w:firstLineChars="200" w:firstLine="420"/>
        <w:rPr>
          <w:rFonts w:ascii="仿宋" w:eastAsia="仿宋" w:hAnsi="仿宋"/>
        </w:rPr>
      </w:pPr>
      <w:r w:rsidRPr="009335B7">
        <w:rPr>
          <w:rFonts w:ascii="仿宋" w:eastAsia="仿宋" w:hAnsi="仿宋" w:hint="eastAsia"/>
        </w:rPr>
        <w:t>绘图工具、选取工具和图形编辑工具</w:t>
      </w:r>
      <w:r w:rsidR="00524686">
        <w:rPr>
          <w:rFonts w:ascii="仿宋" w:eastAsia="仿宋" w:hAnsi="仿宋" w:hint="eastAsia"/>
        </w:rPr>
        <w:t>。</w:t>
      </w:r>
    </w:p>
    <w:p w:rsidR="00202DCD" w:rsidRDefault="007A1C88" w:rsidP="00202D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="00F92F28" w:rsidRPr="007A1C88">
        <w:rPr>
          <w:rFonts w:ascii="仿宋" w:eastAsia="仿宋" w:hAnsi="仿宋" w:hint="eastAsia"/>
        </w:rPr>
        <w:t>重点</w:t>
      </w:r>
    </w:p>
    <w:p w:rsidR="00F92F28" w:rsidRPr="00202DCD" w:rsidRDefault="00466D7E" w:rsidP="00202DCD">
      <w:pPr>
        <w:ind w:firstLineChars="200" w:firstLine="420"/>
        <w:rPr>
          <w:rFonts w:ascii="仿宋" w:eastAsia="仿宋" w:hAnsi="仿宋"/>
        </w:rPr>
      </w:pPr>
      <w:r w:rsidRPr="00202DCD">
        <w:rPr>
          <w:rFonts w:ascii="仿宋" w:eastAsia="仿宋" w:hAnsi="仿宋" w:hint="eastAsia"/>
        </w:rPr>
        <w:t>如何绘制基本图形</w:t>
      </w:r>
      <w:r w:rsidR="00524686">
        <w:rPr>
          <w:rFonts w:ascii="仿宋" w:eastAsia="仿宋" w:hAnsi="仿宋" w:hint="eastAsia"/>
        </w:rPr>
        <w:t>。</w:t>
      </w:r>
    </w:p>
    <w:p w:rsidR="00202DCD" w:rsidRDefault="007A1C88" w:rsidP="007A1C88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="00F92F28" w:rsidRPr="007A1C88">
        <w:rPr>
          <w:rFonts w:ascii="仿宋" w:eastAsia="仿宋" w:hAnsi="仿宋" w:hint="eastAsia"/>
        </w:rPr>
        <w:t>难点</w:t>
      </w:r>
    </w:p>
    <w:p w:rsidR="00473BC0" w:rsidRDefault="00202DCD" w:rsidP="00202DCD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工具箱的使用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3516E5" w:rsidRDefault="003516E5" w:rsidP="003516E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3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3516E5">
        <w:rPr>
          <w:rFonts w:ascii="仿宋" w:eastAsia="仿宋" w:hAnsi="仿宋" w:hint="eastAsia"/>
        </w:rPr>
        <w:t>颜色和渐变 （3学时）</w:t>
      </w:r>
    </w:p>
    <w:p w:rsidR="003516E5" w:rsidRDefault="003516E5" w:rsidP="003516E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(1) 工具箱颜色编辑工具的使用</w:t>
      </w:r>
      <w:r w:rsidR="00524686">
        <w:rPr>
          <w:rFonts w:ascii="仿宋" w:eastAsia="仿宋" w:hAnsi="仿宋" w:hint="eastAsia"/>
        </w:rPr>
        <w:t>。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(2) 渐变的控制</w:t>
      </w:r>
      <w:r w:rsidR="00524686">
        <w:rPr>
          <w:rFonts w:ascii="仿宋" w:eastAsia="仿宋" w:hAnsi="仿宋" w:hint="eastAsia"/>
        </w:rPr>
        <w:t>。</w:t>
      </w:r>
    </w:p>
    <w:p w:rsidR="000C7289" w:rsidRPr="000C7289" w:rsidRDefault="000C7289" w:rsidP="000C7289">
      <w:pPr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 xml:space="preserve">　　(3) 使用混色器和颜色样本</w:t>
      </w:r>
      <w:r w:rsidR="00524686">
        <w:rPr>
          <w:rFonts w:ascii="仿宋" w:eastAsia="仿宋" w:hAnsi="仿宋" w:hint="eastAsia"/>
        </w:rPr>
        <w:t>。</w:t>
      </w:r>
    </w:p>
    <w:p w:rsidR="000C7289" w:rsidRDefault="000C7289" w:rsidP="000C7289">
      <w:pPr>
        <w:ind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(4) 使用图案和位图的填充</w:t>
      </w:r>
      <w:r w:rsidR="00524686">
        <w:rPr>
          <w:rFonts w:ascii="仿宋" w:eastAsia="仿宋" w:hAnsi="仿宋" w:hint="eastAsia"/>
        </w:rPr>
        <w:t>。</w:t>
      </w:r>
    </w:p>
    <w:p w:rsidR="003516E5" w:rsidRPr="007A1C88" w:rsidRDefault="003516E5" w:rsidP="000C7289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C51EF8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与颜色相关的控件和工具使用；</w:t>
      </w:r>
    </w:p>
    <w:p w:rsidR="003516E5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混色器与颜色样本面板的使用。</w:t>
      </w:r>
      <w:r>
        <w:rPr>
          <w:rFonts w:ascii="仿宋" w:eastAsia="仿宋" w:hAnsi="仿宋" w:hint="eastAsia"/>
        </w:rPr>
        <w:t xml:space="preserve"> 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3516E5" w:rsidRPr="00202DCD" w:rsidRDefault="00C51EF8" w:rsidP="003516E5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渐变和渐变的溢出控制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3516E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3516E5" w:rsidRPr="007A1C88" w:rsidRDefault="000C7289" w:rsidP="003516E5">
      <w:pPr>
        <w:ind w:firstLineChars="200" w:firstLine="420"/>
        <w:rPr>
          <w:rFonts w:ascii="仿宋" w:eastAsia="仿宋" w:hAnsi="仿宋"/>
        </w:rPr>
      </w:pPr>
      <w:r w:rsidRPr="000C7289">
        <w:rPr>
          <w:rFonts w:ascii="仿宋" w:eastAsia="仿宋" w:hAnsi="仿宋" w:hint="eastAsia"/>
        </w:rPr>
        <w:t>Web安全色</w:t>
      </w:r>
      <w:r w:rsidR="00524686">
        <w:rPr>
          <w:rFonts w:ascii="仿宋" w:eastAsia="仿宋" w:hAnsi="仿宋" w:hint="eastAsia"/>
        </w:rPr>
        <w:t>。</w:t>
      </w:r>
    </w:p>
    <w:p w:rsidR="003516E5" w:rsidRDefault="003516E5" w:rsidP="00202DCD">
      <w:pPr>
        <w:ind w:firstLineChars="200" w:firstLine="420"/>
        <w:rPr>
          <w:rFonts w:ascii="仿宋" w:eastAsia="仿宋" w:hAnsi="仿宋"/>
        </w:rPr>
      </w:pPr>
    </w:p>
    <w:p w:rsidR="008A66DD" w:rsidRDefault="008A66DD" w:rsidP="008A66D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4</w:t>
      </w:r>
      <w:r w:rsidRPr="008E24D2">
        <w:rPr>
          <w:rFonts w:ascii="仿宋" w:eastAsia="仿宋" w:hAnsi="仿宋" w:hint="eastAsia"/>
        </w:rPr>
        <w:t>章</w:t>
      </w:r>
      <w:r w:rsidR="0021681A">
        <w:rPr>
          <w:rFonts w:ascii="仿宋" w:eastAsia="仿宋" w:hAnsi="仿宋" w:hint="eastAsia"/>
        </w:rPr>
        <w:t xml:space="preserve"> </w:t>
      </w:r>
      <w:r w:rsidR="0021681A" w:rsidRPr="0021681A">
        <w:rPr>
          <w:rFonts w:ascii="仿宋" w:eastAsia="仿宋" w:hAnsi="仿宋" w:hint="eastAsia"/>
        </w:rPr>
        <w:t>创建和编辑文本 （3学时）</w:t>
      </w:r>
    </w:p>
    <w:p w:rsidR="008A66DD" w:rsidRDefault="008A66DD" w:rsidP="008A66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D21083" w:rsidRPr="00D21083" w:rsidRDefault="00D21083" w:rsidP="00D21083">
      <w:pPr>
        <w:ind w:firstLineChars="200"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(1) 使用文本工具(文本框特性)</w:t>
      </w:r>
      <w:r w:rsidR="00825462">
        <w:rPr>
          <w:rFonts w:ascii="仿宋" w:eastAsia="仿宋" w:hAnsi="仿宋" w:hint="eastAsia"/>
        </w:rPr>
        <w:t>。</w:t>
      </w:r>
    </w:p>
    <w:p w:rsidR="005B071E" w:rsidRDefault="00D21083" w:rsidP="005B071E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(2) 可创建的三种文本类型</w:t>
      </w:r>
      <w:r w:rsidR="00825462">
        <w:rPr>
          <w:rFonts w:ascii="仿宋" w:eastAsia="仿宋" w:hAnsi="仿宋" w:hint="eastAsia"/>
        </w:rPr>
        <w:t>。</w:t>
      </w:r>
      <w:r w:rsidRPr="00D21083">
        <w:rPr>
          <w:rFonts w:ascii="仿宋" w:eastAsia="仿宋" w:hAnsi="仿宋" w:hint="eastAsia"/>
        </w:rPr>
        <w:t xml:space="preserve"> </w:t>
      </w:r>
    </w:p>
    <w:p w:rsidR="00D21083" w:rsidRPr="00D21083" w:rsidRDefault="00D21083" w:rsidP="005B071E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(3) 文本的建立和编辑</w:t>
      </w:r>
      <w:r w:rsidR="00825462">
        <w:rPr>
          <w:rFonts w:ascii="仿宋" w:eastAsia="仿宋" w:hAnsi="仿宋" w:hint="eastAsia"/>
        </w:rPr>
        <w:t>。</w:t>
      </w:r>
    </w:p>
    <w:p w:rsidR="00D21083" w:rsidRPr="00D21083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(4) 将文本转换成形状</w:t>
      </w:r>
      <w:r w:rsidR="00825462">
        <w:rPr>
          <w:rFonts w:ascii="仿宋" w:eastAsia="仿宋" w:hAnsi="仿宋" w:hint="eastAsia"/>
        </w:rPr>
        <w:t>。</w:t>
      </w:r>
    </w:p>
    <w:p w:rsidR="00D21083" w:rsidRPr="00D21083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(5) 文本的扭曲变形</w:t>
      </w:r>
      <w:r w:rsidR="00825462">
        <w:rPr>
          <w:rFonts w:ascii="仿宋" w:eastAsia="仿宋" w:hAnsi="仿宋" w:hint="eastAsia"/>
        </w:rPr>
        <w:t>。</w:t>
      </w:r>
    </w:p>
    <w:p w:rsidR="008A66DD" w:rsidRDefault="00D21083" w:rsidP="00D21083">
      <w:pPr>
        <w:ind w:firstLine="420"/>
        <w:rPr>
          <w:rFonts w:ascii="仿宋" w:eastAsia="仿宋" w:hAnsi="仿宋"/>
        </w:rPr>
      </w:pPr>
      <w:r w:rsidRPr="00D21083">
        <w:rPr>
          <w:rFonts w:ascii="仿宋" w:eastAsia="仿宋" w:hAnsi="仿宋" w:hint="eastAsia"/>
        </w:rPr>
        <w:t>(6) 给文本添加超级链接</w:t>
      </w:r>
      <w:r w:rsidR="00825462">
        <w:rPr>
          <w:rFonts w:ascii="仿宋" w:eastAsia="仿宋" w:hAnsi="仿宋" w:hint="eastAsia"/>
        </w:rPr>
        <w:t>。</w:t>
      </w:r>
    </w:p>
    <w:p w:rsidR="008A66DD" w:rsidRPr="007A1C88" w:rsidRDefault="008A66DD" w:rsidP="008A66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8A66DD" w:rsidRDefault="00C55799" w:rsidP="008A66DD">
      <w:pPr>
        <w:ind w:firstLineChars="200" w:firstLine="420"/>
        <w:rPr>
          <w:rFonts w:ascii="仿宋" w:eastAsia="仿宋" w:hAnsi="仿宋"/>
        </w:rPr>
      </w:pPr>
      <w:r w:rsidRPr="00C55799">
        <w:rPr>
          <w:rFonts w:ascii="仿宋" w:eastAsia="仿宋" w:hAnsi="仿宋" w:hint="eastAsia"/>
        </w:rPr>
        <w:t>文本的建立和编辑</w:t>
      </w:r>
      <w:r>
        <w:rPr>
          <w:rFonts w:ascii="仿宋" w:eastAsia="仿宋" w:hAnsi="仿宋" w:hint="eastAsia"/>
        </w:rPr>
        <w:t>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8A66DD" w:rsidRPr="00202DCD" w:rsidRDefault="00046C37" w:rsidP="008A66DD">
      <w:pPr>
        <w:ind w:firstLineChars="200" w:firstLine="420"/>
        <w:rPr>
          <w:rFonts w:ascii="仿宋" w:eastAsia="仿宋" w:hAnsi="仿宋"/>
        </w:rPr>
      </w:pPr>
      <w:r w:rsidRPr="00046C37">
        <w:rPr>
          <w:rFonts w:ascii="仿宋" w:eastAsia="仿宋" w:hAnsi="仿宋" w:hint="eastAsia"/>
        </w:rPr>
        <w:t>动态和输入文本的基本用法</w:t>
      </w:r>
      <w:r w:rsidR="008A66DD">
        <w:rPr>
          <w:rFonts w:ascii="仿宋" w:eastAsia="仿宋" w:hAnsi="仿宋" w:hint="eastAsia"/>
        </w:rPr>
        <w:t>。</w:t>
      </w:r>
    </w:p>
    <w:p w:rsidR="008A66DD" w:rsidRDefault="008A66DD" w:rsidP="008A66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8A66DD" w:rsidRPr="007A1C88" w:rsidRDefault="00046C37" w:rsidP="008A66DD">
      <w:pPr>
        <w:ind w:firstLineChars="200" w:firstLine="420"/>
        <w:rPr>
          <w:rFonts w:ascii="仿宋" w:eastAsia="仿宋" w:hAnsi="仿宋"/>
        </w:rPr>
      </w:pPr>
      <w:r w:rsidRPr="000B337E">
        <w:rPr>
          <w:rFonts w:ascii="仿宋" w:eastAsia="仿宋" w:hAnsi="仿宋" w:hint="eastAsia"/>
        </w:rPr>
        <w:t>静态文本、动态文本和输入文本的区别和特点</w:t>
      </w:r>
      <w:r w:rsidR="008A66DD">
        <w:rPr>
          <w:rFonts w:ascii="仿宋" w:eastAsia="仿宋" w:hAnsi="仿宋" w:hint="eastAsia"/>
        </w:rPr>
        <w:t>。</w:t>
      </w:r>
    </w:p>
    <w:p w:rsidR="008A66DD" w:rsidRDefault="008A66DD" w:rsidP="00202DCD">
      <w:pPr>
        <w:ind w:firstLineChars="200" w:firstLine="420"/>
        <w:rPr>
          <w:rFonts w:ascii="仿宋" w:eastAsia="仿宋" w:hAnsi="仿宋"/>
        </w:rPr>
      </w:pPr>
    </w:p>
    <w:p w:rsidR="00F10470" w:rsidRDefault="00F10470" w:rsidP="00F10470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5</w:t>
      </w:r>
      <w:r w:rsidRPr="008E24D2">
        <w:rPr>
          <w:rFonts w:ascii="仿宋" w:eastAsia="仿宋" w:hAnsi="仿宋" w:hint="eastAsia"/>
        </w:rPr>
        <w:t>章</w:t>
      </w:r>
      <w:r w:rsidR="004F41BE">
        <w:rPr>
          <w:rFonts w:ascii="仿宋" w:eastAsia="仿宋" w:hAnsi="仿宋" w:hint="eastAsia"/>
        </w:rPr>
        <w:t xml:space="preserve"> </w:t>
      </w:r>
      <w:r w:rsidR="004F41BE" w:rsidRPr="004F41BE">
        <w:rPr>
          <w:rFonts w:ascii="仿宋" w:eastAsia="仿宋" w:hAnsi="仿宋" w:hint="eastAsia"/>
        </w:rPr>
        <w:t>处理图形对象（3学时）</w:t>
      </w:r>
    </w:p>
    <w:p w:rsidR="00F10470" w:rsidRDefault="00F10470" w:rsidP="00F10470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(1) 变形工具的使用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lastRenderedPageBreak/>
        <w:t xml:space="preserve">　　(2) 扭曲和封套的使用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(3) 变形面板的使用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(4) 图形的排列和对齐</w:t>
      </w:r>
      <w:r>
        <w:rPr>
          <w:rFonts w:ascii="仿宋" w:eastAsia="仿宋" w:hAnsi="仿宋" w:hint="eastAsia"/>
        </w:rPr>
        <w:t>。</w:t>
      </w:r>
    </w:p>
    <w:p w:rsidR="005B071E" w:rsidRPr="005B071E" w:rsidRDefault="005B071E" w:rsidP="005B071E">
      <w:pPr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 xml:space="preserve">　　(5) 合并对象</w:t>
      </w:r>
      <w:r>
        <w:rPr>
          <w:rFonts w:ascii="仿宋" w:eastAsia="仿宋" w:hAnsi="仿宋" w:hint="eastAsia"/>
        </w:rPr>
        <w:t>。</w:t>
      </w:r>
    </w:p>
    <w:p w:rsidR="005B071E" w:rsidRDefault="005B071E" w:rsidP="005B071E">
      <w:pPr>
        <w:ind w:firstLine="420"/>
        <w:rPr>
          <w:rFonts w:ascii="仿宋" w:eastAsia="仿宋" w:hAnsi="仿宋"/>
        </w:rPr>
      </w:pPr>
      <w:r w:rsidRPr="005B071E">
        <w:rPr>
          <w:rFonts w:ascii="仿宋" w:eastAsia="仿宋" w:hAnsi="仿宋" w:hint="eastAsia"/>
        </w:rPr>
        <w:t>(6) 复制变形的应用</w:t>
      </w:r>
      <w:r>
        <w:rPr>
          <w:rFonts w:ascii="仿宋" w:eastAsia="仿宋" w:hAnsi="仿宋" w:hint="eastAsia"/>
        </w:rPr>
        <w:t>。</w:t>
      </w:r>
    </w:p>
    <w:p w:rsidR="00F10470" w:rsidRPr="007A1C88" w:rsidRDefault="00F10470" w:rsidP="005B071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10470" w:rsidRDefault="007B37AD" w:rsidP="00F10470">
      <w:pPr>
        <w:ind w:firstLineChars="200" w:firstLine="420"/>
        <w:rPr>
          <w:rFonts w:ascii="仿宋" w:eastAsia="仿宋" w:hAnsi="仿宋"/>
        </w:rPr>
      </w:pPr>
      <w:r w:rsidRPr="007B37AD">
        <w:rPr>
          <w:rFonts w:ascii="仿宋" w:eastAsia="仿宋" w:hAnsi="仿宋" w:hint="eastAsia"/>
        </w:rPr>
        <w:t>对象的变形处理</w:t>
      </w:r>
      <w:r w:rsidR="00F10470">
        <w:rPr>
          <w:rFonts w:ascii="仿宋" w:eastAsia="仿宋" w:hAnsi="仿宋" w:hint="eastAsia"/>
        </w:rPr>
        <w:t>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10470" w:rsidRPr="00202DCD" w:rsidRDefault="001532B4" w:rsidP="00F10470">
      <w:pPr>
        <w:ind w:firstLineChars="200" w:firstLine="420"/>
        <w:rPr>
          <w:rFonts w:ascii="仿宋" w:eastAsia="仿宋" w:hAnsi="仿宋"/>
        </w:rPr>
      </w:pPr>
      <w:r w:rsidRPr="001532B4">
        <w:rPr>
          <w:rFonts w:ascii="仿宋" w:eastAsia="仿宋" w:hAnsi="仿宋" w:hint="eastAsia"/>
        </w:rPr>
        <w:t>对象的组合、切割、变形、扭曲以及对齐的各种方法</w:t>
      </w:r>
      <w:r w:rsidR="00F10470">
        <w:rPr>
          <w:rFonts w:ascii="仿宋" w:eastAsia="仿宋" w:hAnsi="仿宋" w:hint="eastAsia"/>
        </w:rPr>
        <w:t>。</w:t>
      </w:r>
    </w:p>
    <w:p w:rsidR="00F10470" w:rsidRDefault="00F10470" w:rsidP="00F10470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10470" w:rsidRDefault="003D6709" w:rsidP="00F10470">
      <w:pPr>
        <w:ind w:firstLineChars="200" w:firstLine="420"/>
        <w:rPr>
          <w:rFonts w:ascii="仿宋" w:eastAsia="仿宋" w:hAnsi="仿宋"/>
        </w:rPr>
      </w:pPr>
      <w:r w:rsidRPr="003D6709">
        <w:rPr>
          <w:rFonts w:ascii="仿宋" w:eastAsia="仿宋" w:hAnsi="仿宋" w:hint="eastAsia"/>
        </w:rPr>
        <w:t>变形面板的使用</w:t>
      </w:r>
      <w:r>
        <w:rPr>
          <w:rFonts w:ascii="仿宋" w:eastAsia="仿宋" w:hAnsi="仿宋" w:hint="eastAsia"/>
        </w:rPr>
        <w:t>。</w:t>
      </w:r>
    </w:p>
    <w:p w:rsidR="005B0945" w:rsidRDefault="005B0945" w:rsidP="00F10470">
      <w:pPr>
        <w:ind w:firstLineChars="200" w:firstLine="420"/>
        <w:rPr>
          <w:rFonts w:ascii="仿宋" w:eastAsia="仿宋" w:hAnsi="仿宋"/>
        </w:rPr>
      </w:pPr>
    </w:p>
    <w:p w:rsidR="005B0945" w:rsidRDefault="005B0945" w:rsidP="005B094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6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5B0945">
        <w:rPr>
          <w:rFonts w:ascii="仿宋" w:eastAsia="仿宋" w:hAnsi="仿宋" w:hint="eastAsia"/>
        </w:rPr>
        <w:t>使用元件和库 （3学时）</w:t>
      </w:r>
    </w:p>
    <w:p w:rsidR="005B0945" w:rsidRDefault="005B0945" w:rsidP="005B0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(1) 元件和实例的概念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(2) 元件的创建方法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(3) 元件的三种类型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(4) 编辑元件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(5) 库的基本概念与操作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(6) 素材共用库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(7) 创建影片剪辑元件</w:t>
      </w:r>
      <w:r w:rsidR="004F2AB1">
        <w:rPr>
          <w:rFonts w:ascii="仿宋" w:eastAsia="仿宋" w:hAnsi="仿宋" w:hint="eastAsia"/>
        </w:rPr>
        <w:t>。</w:t>
      </w:r>
    </w:p>
    <w:p w:rsidR="005B0945" w:rsidRPr="005B0945" w:rsidRDefault="005B0945" w:rsidP="005B0945">
      <w:pPr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 xml:space="preserve">　　(8) 创建按钮元件</w:t>
      </w:r>
      <w:r w:rsidR="004F2AB1">
        <w:rPr>
          <w:rFonts w:ascii="仿宋" w:eastAsia="仿宋" w:hAnsi="仿宋" w:hint="eastAsia"/>
        </w:rPr>
        <w:t>。</w:t>
      </w:r>
    </w:p>
    <w:p w:rsidR="005B0945" w:rsidRDefault="005B0945" w:rsidP="005B0945">
      <w:pPr>
        <w:ind w:firstLine="420"/>
        <w:rPr>
          <w:rFonts w:ascii="仿宋" w:eastAsia="仿宋" w:hAnsi="仿宋"/>
        </w:rPr>
      </w:pPr>
      <w:r w:rsidRPr="005B0945">
        <w:rPr>
          <w:rFonts w:ascii="仿宋" w:eastAsia="仿宋" w:hAnsi="仿宋" w:hint="eastAsia"/>
        </w:rPr>
        <w:t>(9) 使用影片浏览器</w:t>
      </w:r>
      <w:r w:rsidR="004F2AB1">
        <w:rPr>
          <w:rFonts w:ascii="仿宋" w:eastAsia="仿宋" w:hAnsi="仿宋" w:hint="eastAsia"/>
        </w:rPr>
        <w:t>。</w:t>
      </w:r>
    </w:p>
    <w:p w:rsidR="005B0945" w:rsidRPr="007A1C88" w:rsidRDefault="005B0945" w:rsidP="005B094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5B0945" w:rsidRDefault="00C03154" w:rsidP="005B0945">
      <w:pPr>
        <w:ind w:firstLineChars="200" w:firstLine="420"/>
        <w:rPr>
          <w:rFonts w:ascii="仿宋" w:eastAsia="仿宋" w:hAnsi="仿宋"/>
        </w:rPr>
      </w:pPr>
      <w:r w:rsidRPr="00C03154">
        <w:rPr>
          <w:rFonts w:ascii="仿宋" w:eastAsia="仿宋" w:hAnsi="仿宋" w:hint="eastAsia"/>
        </w:rPr>
        <w:t>图形元件、影片剪辑元件、按钮元件和库的使用方法。</w:t>
      </w:r>
      <w:r>
        <w:rPr>
          <w:rFonts w:ascii="仿宋" w:eastAsia="仿宋" w:hAnsi="仿宋" w:hint="eastAsia"/>
        </w:rPr>
        <w:t xml:space="preserve"> 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5B0945" w:rsidRPr="00202DCD" w:rsidRDefault="00F37F64" w:rsidP="005B0945">
      <w:pPr>
        <w:ind w:firstLineChars="200" w:firstLine="420"/>
        <w:rPr>
          <w:rFonts w:ascii="仿宋" w:eastAsia="仿宋" w:hAnsi="仿宋"/>
        </w:rPr>
      </w:pPr>
      <w:r w:rsidRPr="00F37F64">
        <w:rPr>
          <w:rFonts w:ascii="仿宋" w:eastAsia="仿宋" w:hAnsi="仿宋" w:hint="eastAsia"/>
        </w:rPr>
        <w:t>元件和库的</w:t>
      </w:r>
      <w:r w:rsidR="00A61253">
        <w:rPr>
          <w:rFonts w:ascii="仿宋" w:eastAsia="仿宋" w:hAnsi="仿宋" w:hint="eastAsia"/>
        </w:rPr>
        <w:t>应用</w:t>
      </w:r>
      <w:r w:rsidR="005B0945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5B0945" w:rsidRDefault="005B0945" w:rsidP="005B094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5B0945" w:rsidRDefault="00F37F64" w:rsidP="005B0945">
      <w:pPr>
        <w:ind w:firstLineChars="200" w:firstLine="420"/>
        <w:rPr>
          <w:rFonts w:ascii="仿宋" w:eastAsia="仿宋" w:hAnsi="仿宋"/>
        </w:rPr>
      </w:pPr>
      <w:r w:rsidRPr="00F37F64">
        <w:rPr>
          <w:rFonts w:ascii="仿宋" w:eastAsia="仿宋" w:hAnsi="仿宋" w:hint="eastAsia"/>
        </w:rPr>
        <w:t>元件和库的</w:t>
      </w:r>
      <w:r w:rsidR="00A61253" w:rsidRPr="00F37F64">
        <w:rPr>
          <w:rFonts w:ascii="仿宋" w:eastAsia="仿宋" w:hAnsi="仿宋" w:hint="eastAsia"/>
        </w:rPr>
        <w:t>概念</w:t>
      </w:r>
      <w:r w:rsidR="008F7CD4">
        <w:rPr>
          <w:rFonts w:ascii="仿宋" w:eastAsia="仿宋" w:hAnsi="仿宋" w:hint="eastAsia"/>
        </w:rPr>
        <w:t>。</w:t>
      </w:r>
      <w:r w:rsidR="00E91BA0">
        <w:rPr>
          <w:rFonts w:ascii="仿宋" w:eastAsia="仿宋" w:hAnsi="仿宋" w:hint="eastAsia"/>
        </w:rPr>
        <w:t xml:space="preserve"> 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F75BCD" w:rsidRDefault="00F75BCD" w:rsidP="00F75BC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7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F75BCD">
        <w:rPr>
          <w:rFonts w:ascii="仿宋" w:eastAsia="仿宋" w:hAnsi="仿宋" w:hint="eastAsia"/>
        </w:rPr>
        <w:t>基础动画设计 （3学时）</w:t>
      </w:r>
    </w:p>
    <w:p w:rsidR="002E0113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2E0113" w:rsidRPr="002E0113" w:rsidRDefault="002E0113" w:rsidP="002E0113">
      <w:pPr>
        <w:ind w:firstLineChars="200" w:firstLine="420"/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>(1) 创建帧和关键帧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(2) 移动帧、复制帧和粘贴帧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(3) 帧的标签和注释</w:t>
      </w:r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(4) </w:t>
      </w:r>
      <w:proofErr w:type="gramStart"/>
      <w:r w:rsidRPr="002E0113">
        <w:rPr>
          <w:rFonts w:ascii="仿宋" w:eastAsia="仿宋" w:hAnsi="仿宋" w:hint="eastAsia"/>
        </w:rPr>
        <w:t>逐帧动画</w:t>
      </w:r>
      <w:proofErr w:type="gramEnd"/>
      <w:r w:rsidR="004F2AB1">
        <w:rPr>
          <w:rFonts w:ascii="仿宋" w:eastAsia="仿宋" w:hAnsi="仿宋" w:hint="eastAsia"/>
        </w:rPr>
        <w:t>。</w:t>
      </w:r>
    </w:p>
    <w:p w:rsidR="002E0113" w:rsidRPr="002E0113" w:rsidRDefault="002E0113" w:rsidP="002E0113">
      <w:pPr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　　(5) </w:t>
      </w:r>
      <w:proofErr w:type="gramStart"/>
      <w:r w:rsidRPr="002E0113">
        <w:rPr>
          <w:rFonts w:ascii="仿宋" w:eastAsia="仿宋" w:hAnsi="仿宋" w:hint="eastAsia"/>
        </w:rPr>
        <w:t>创建补间动画</w:t>
      </w:r>
      <w:proofErr w:type="gramEnd"/>
      <w:r w:rsidR="004F2AB1">
        <w:rPr>
          <w:rFonts w:ascii="仿宋" w:eastAsia="仿宋" w:hAnsi="仿宋" w:hint="eastAsia"/>
        </w:rPr>
        <w:t>。</w:t>
      </w:r>
    </w:p>
    <w:p w:rsidR="002E0113" w:rsidRDefault="002E0113" w:rsidP="002E0113">
      <w:pPr>
        <w:ind w:firstLine="420"/>
        <w:rPr>
          <w:rFonts w:ascii="仿宋" w:eastAsia="仿宋" w:hAnsi="仿宋"/>
        </w:rPr>
      </w:pPr>
      <w:r w:rsidRPr="002E0113">
        <w:rPr>
          <w:rFonts w:ascii="仿宋" w:eastAsia="仿宋" w:hAnsi="仿宋" w:hint="eastAsia"/>
        </w:rPr>
        <w:t xml:space="preserve">(6) </w:t>
      </w:r>
      <w:proofErr w:type="gramStart"/>
      <w:r w:rsidRPr="002E0113">
        <w:rPr>
          <w:rFonts w:ascii="仿宋" w:eastAsia="仿宋" w:hAnsi="仿宋" w:hint="eastAsia"/>
        </w:rPr>
        <w:t>补间动画</w:t>
      </w:r>
      <w:proofErr w:type="gramEnd"/>
      <w:r w:rsidRPr="002E0113">
        <w:rPr>
          <w:rFonts w:ascii="仿宋" w:eastAsia="仿宋" w:hAnsi="仿宋" w:hint="eastAsia"/>
        </w:rPr>
        <w:t>的编辑和表现</w:t>
      </w:r>
      <w:r w:rsidR="004F2AB1">
        <w:rPr>
          <w:rFonts w:ascii="仿宋" w:eastAsia="仿宋" w:hAnsi="仿宋" w:hint="eastAsia"/>
        </w:rPr>
        <w:t>。</w:t>
      </w:r>
    </w:p>
    <w:p w:rsidR="00F75BCD" w:rsidRPr="007A1C88" w:rsidRDefault="00F75BCD" w:rsidP="002E0113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75BCD" w:rsidRDefault="00633674" w:rsidP="00F75BCD">
      <w:pPr>
        <w:ind w:firstLineChars="200" w:firstLine="420"/>
        <w:rPr>
          <w:rFonts w:ascii="仿宋" w:eastAsia="仿宋" w:hAnsi="仿宋"/>
        </w:rPr>
      </w:pPr>
      <w:r w:rsidRPr="00633674">
        <w:rPr>
          <w:rFonts w:ascii="仿宋" w:eastAsia="仿宋" w:hAnsi="仿宋" w:hint="eastAsia"/>
        </w:rPr>
        <w:t>基本的动画创建方法。帧和关键帧的使用；</w:t>
      </w:r>
      <w:proofErr w:type="gramStart"/>
      <w:r w:rsidRPr="00633674">
        <w:rPr>
          <w:rFonts w:ascii="仿宋" w:eastAsia="仿宋" w:hAnsi="仿宋" w:hint="eastAsia"/>
        </w:rPr>
        <w:t>逐帧动画</w:t>
      </w:r>
      <w:proofErr w:type="gramEnd"/>
      <w:r w:rsidRPr="00633674">
        <w:rPr>
          <w:rFonts w:ascii="仿宋" w:eastAsia="仿宋" w:hAnsi="仿宋" w:hint="eastAsia"/>
        </w:rPr>
        <w:t>、</w:t>
      </w:r>
      <w:proofErr w:type="gramStart"/>
      <w:r w:rsidRPr="00633674">
        <w:rPr>
          <w:rFonts w:ascii="仿宋" w:eastAsia="仿宋" w:hAnsi="仿宋" w:hint="eastAsia"/>
        </w:rPr>
        <w:t>补间动画</w:t>
      </w:r>
      <w:proofErr w:type="gramEnd"/>
      <w:r w:rsidRPr="00633674">
        <w:rPr>
          <w:rFonts w:ascii="仿宋" w:eastAsia="仿宋" w:hAnsi="仿宋" w:hint="eastAsia"/>
        </w:rPr>
        <w:t>的多种变化形式，</w:t>
      </w:r>
      <w:proofErr w:type="gramStart"/>
      <w:r w:rsidRPr="00633674">
        <w:rPr>
          <w:rFonts w:ascii="仿宋" w:eastAsia="仿宋" w:hAnsi="仿宋" w:hint="eastAsia"/>
        </w:rPr>
        <w:t>使用缓入</w:t>
      </w:r>
      <w:proofErr w:type="gramEnd"/>
      <w:r w:rsidRPr="00633674">
        <w:rPr>
          <w:rFonts w:ascii="仿宋" w:eastAsia="仿宋" w:hAnsi="仿宋" w:hint="eastAsia"/>
        </w:rPr>
        <w:t>/缓出曲线来更有效率地创作动画。</w:t>
      </w:r>
      <w:r w:rsidR="00F75BCD">
        <w:rPr>
          <w:rFonts w:ascii="仿宋" w:eastAsia="仿宋" w:hAnsi="仿宋" w:hint="eastAsia"/>
        </w:rPr>
        <w:t xml:space="preserve"> 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75BCD" w:rsidRPr="00202DCD" w:rsidRDefault="00E91BA0" w:rsidP="00F75BCD">
      <w:pPr>
        <w:ind w:firstLineChars="200" w:firstLine="420"/>
        <w:rPr>
          <w:rFonts w:ascii="仿宋" w:eastAsia="仿宋" w:hAnsi="仿宋"/>
        </w:rPr>
      </w:pPr>
      <w:proofErr w:type="gramStart"/>
      <w:r>
        <w:rPr>
          <w:rFonts w:ascii="仿宋" w:eastAsia="仿宋" w:hAnsi="仿宋" w:hint="eastAsia"/>
        </w:rPr>
        <w:lastRenderedPageBreak/>
        <w:t>制作逐帧动画</w:t>
      </w:r>
      <w:proofErr w:type="gramEnd"/>
      <w:r>
        <w:rPr>
          <w:rFonts w:ascii="仿宋" w:eastAsia="仿宋" w:hAnsi="仿宋" w:hint="eastAsia"/>
        </w:rPr>
        <w:t>、</w:t>
      </w:r>
      <w:proofErr w:type="gramStart"/>
      <w:r w:rsidR="00835D1A" w:rsidRPr="00835D1A">
        <w:rPr>
          <w:rFonts w:ascii="仿宋" w:eastAsia="仿宋" w:hAnsi="仿宋" w:hint="eastAsia"/>
        </w:rPr>
        <w:t>运用补间动画</w:t>
      </w:r>
      <w:proofErr w:type="gramEnd"/>
      <w:r w:rsidR="00835D1A" w:rsidRPr="00835D1A">
        <w:rPr>
          <w:rFonts w:ascii="仿宋" w:eastAsia="仿宋" w:hAnsi="仿宋" w:hint="eastAsia"/>
        </w:rPr>
        <w:t>的多种变化形式。</w:t>
      </w:r>
      <w:r w:rsidR="00F75BCD">
        <w:rPr>
          <w:rFonts w:ascii="仿宋" w:eastAsia="仿宋" w:hAnsi="仿宋" w:hint="eastAsia"/>
        </w:rPr>
        <w:t xml:space="preserve"> </w:t>
      </w:r>
    </w:p>
    <w:p w:rsidR="00F75BCD" w:rsidRDefault="00F75BCD" w:rsidP="00F75BC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F75BCD" w:rsidRPr="007A1C88" w:rsidRDefault="006F4289" w:rsidP="00F75BCD">
      <w:pPr>
        <w:ind w:firstLineChars="200" w:firstLine="420"/>
        <w:rPr>
          <w:rFonts w:ascii="仿宋" w:eastAsia="仿宋" w:hAnsi="仿宋"/>
        </w:rPr>
      </w:pPr>
      <w:r w:rsidRPr="006F4289">
        <w:rPr>
          <w:rFonts w:ascii="仿宋" w:eastAsia="仿宋" w:hAnsi="仿宋" w:hint="eastAsia"/>
        </w:rPr>
        <w:t>使用渐进/渐出曲线来创建动画。</w:t>
      </w:r>
      <w:r>
        <w:rPr>
          <w:rFonts w:ascii="仿宋" w:eastAsia="仿宋" w:hAnsi="仿宋" w:hint="eastAsia"/>
        </w:rPr>
        <w:t xml:space="preserve"> </w:t>
      </w:r>
    </w:p>
    <w:p w:rsidR="00F75BCD" w:rsidRDefault="00F75BCD" w:rsidP="005B0945">
      <w:pPr>
        <w:ind w:firstLineChars="200" w:firstLine="420"/>
        <w:rPr>
          <w:rFonts w:ascii="仿宋" w:eastAsia="仿宋" w:hAnsi="仿宋"/>
        </w:rPr>
      </w:pPr>
    </w:p>
    <w:p w:rsidR="00D9180E" w:rsidRDefault="00D9180E" w:rsidP="00D9180E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8</w:t>
      </w:r>
      <w:r w:rsidRPr="008E24D2">
        <w:rPr>
          <w:rFonts w:ascii="仿宋" w:eastAsia="仿宋" w:hAnsi="仿宋" w:hint="eastAsia"/>
        </w:rPr>
        <w:t>章</w:t>
      </w:r>
      <w:r>
        <w:rPr>
          <w:rFonts w:ascii="仿宋" w:eastAsia="仿宋" w:hAnsi="仿宋" w:hint="eastAsia"/>
        </w:rPr>
        <w:t xml:space="preserve"> </w:t>
      </w:r>
      <w:r w:rsidRPr="00D9180E">
        <w:rPr>
          <w:rFonts w:ascii="仿宋" w:eastAsia="仿宋" w:hAnsi="仿宋" w:hint="eastAsia"/>
        </w:rPr>
        <w:t>高级动画技巧 （4学时）</w:t>
      </w:r>
    </w:p>
    <w:p w:rsidR="00D9180E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D9180E" w:rsidRPr="00D9180E" w:rsidRDefault="00D9180E" w:rsidP="00D9180E">
      <w:pPr>
        <w:ind w:firstLineChars="200"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 xml:space="preserve">(1) </w:t>
      </w:r>
      <w:proofErr w:type="gramStart"/>
      <w:r w:rsidRPr="00D9180E">
        <w:rPr>
          <w:rFonts w:ascii="仿宋" w:eastAsia="仿宋" w:hAnsi="仿宋" w:hint="eastAsia"/>
        </w:rPr>
        <w:t>变形补间动画</w:t>
      </w:r>
      <w:proofErr w:type="gramEnd"/>
      <w:r w:rsidRPr="00D9180E">
        <w:rPr>
          <w:rFonts w:ascii="仿宋" w:eastAsia="仿宋" w:hAnsi="仿宋" w:hint="eastAsia"/>
        </w:rPr>
        <w:t>概念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F53B4F">
      <w:pPr>
        <w:ind w:firstLineChars="200"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(2) 使用形状变形提示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(3) 引导层动画的概念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(4) 引导层动画的编辑</w:t>
      </w:r>
      <w:r w:rsidR="004F2AB1">
        <w:rPr>
          <w:rFonts w:ascii="仿宋" w:eastAsia="仿宋" w:hAnsi="仿宋" w:hint="eastAsia"/>
        </w:rPr>
        <w:t>。</w:t>
      </w:r>
    </w:p>
    <w:p w:rsidR="00D9180E" w:rsidRP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(5) 遮</w:t>
      </w:r>
      <w:proofErr w:type="gramStart"/>
      <w:r w:rsidRPr="00D9180E">
        <w:rPr>
          <w:rFonts w:ascii="仿宋" w:eastAsia="仿宋" w:hAnsi="仿宋" w:hint="eastAsia"/>
        </w:rPr>
        <w:t>罩层基础和遮罩</w:t>
      </w:r>
      <w:proofErr w:type="gramEnd"/>
      <w:r w:rsidRPr="00D9180E">
        <w:rPr>
          <w:rFonts w:ascii="仿宋" w:eastAsia="仿宋" w:hAnsi="仿宋" w:hint="eastAsia"/>
        </w:rPr>
        <w:t>动画</w:t>
      </w:r>
      <w:r w:rsidR="004F2AB1">
        <w:rPr>
          <w:rFonts w:ascii="仿宋" w:eastAsia="仿宋" w:hAnsi="仿宋" w:hint="eastAsia"/>
        </w:rPr>
        <w:t>。</w:t>
      </w:r>
    </w:p>
    <w:p w:rsidR="00D9180E" w:rsidRDefault="00D9180E" w:rsidP="00D9180E">
      <w:pPr>
        <w:ind w:firstLine="420"/>
        <w:rPr>
          <w:rFonts w:ascii="仿宋" w:eastAsia="仿宋" w:hAnsi="仿宋"/>
        </w:rPr>
      </w:pPr>
      <w:r w:rsidRPr="00D9180E">
        <w:rPr>
          <w:rFonts w:ascii="仿宋" w:eastAsia="仿宋" w:hAnsi="仿宋" w:hint="eastAsia"/>
        </w:rPr>
        <w:t>(6) 时间轴特效</w:t>
      </w:r>
      <w:r w:rsidR="004F2AB1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D9180E" w:rsidRPr="007A1C88" w:rsidRDefault="00D9180E" w:rsidP="00D9180E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D9180E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引导层动画的</w:t>
      </w:r>
      <w:r>
        <w:rPr>
          <w:rFonts w:ascii="仿宋" w:eastAsia="仿宋" w:hAnsi="仿宋" w:hint="eastAsia"/>
        </w:rPr>
        <w:t>制作</w:t>
      </w:r>
      <w:r w:rsidRPr="00F53B4F">
        <w:rPr>
          <w:rFonts w:ascii="仿宋" w:eastAsia="仿宋" w:hAnsi="仿宋" w:hint="eastAsia"/>
        </w:rPr>
        <w:t>、遮罩动画</w:t>
      </w:r>
      <w:r>
        <w:rPr>
          <w:rFonts w:ascii="仿宋" w:eastAsia="仿宋" w:hAnsi="仿宋" w:hint="eastAsia"/>
        </w:rPr>
        <w:t>制作</w:t>
      </w:r>
      <w:r w:rsidRPr="00F53B4F">
        <w:rPr>
          <w:rFonts w:ascii="仿宋" w:eastAsia="仿宋" w:hAnsi="仿宋" w:hint="eastAsia"/>
        </w:rPr>
        <w:t>。</w:t>
      </w:r>
      <w:r w:rsidR="00D9180E">
        <w:rPr>
          <w:rFonts w:ascii="仿宋" w:eastAsia="仿宋" w:hAnsi="仿宋" w:hint="eastAsia"/>
        </w:rPr>
        <w:t xml:space="preserve"> 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D9180E" w:rsidRPr="00202DCD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时间轴特效。</w:t>
      </w:r>
      <w:r w:rsidR="00D9180E">
        <w:rPr>
          <w:rFonts w:ascii="仿宋" w:eastAsia="仿宋" w:hAnsi="仿宋" w:hint="eastAsia"/>
        </w:rPr>
        <w:t xml:space="preserve"> </w:t>
      </w:r>
    </w:p>
    <w:p w:rsidR="00D9180E" w:rsidRDefault="00D9180E" w:rsidP="00D9180E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D9180E" w:rsidRDefault="00F53B4F" w:rsidP="00D9180E">
      <w:pPr>
        <w:ind w:firstLineChars="200" w:firstLine="420"/>
        <w:rPr>
          <w:rFonts w:ascii="仿宋" w:eastAsia="仿宋" w:hAnsi="仿宋"/>
        </w:rPr>
      </w:pPr>
      <w:r w:rsidRPr="00F53B4F">
        <w:rPr>
          <w:rFonts w:ascii="仿宋" w:eastAsia="仿宋" w:hAnsi="仿宋" w:hint="eastAsia"/>
        </w:rPr>
        <w:t>引导层动画、遮罩动画的概念。</w:t>
      </w:r>
      <w:r>
        <w:rPr>
          <w:rFonts w:ascii="仿宋" w:eastAsia="仿宋" w:hAnsi="仿宋" w:hint="eastAsia"/>
        </w:rPr>
        <w:t xml:space="preserve"> </w:t>
      </w:r>
    </w:p>
    <w:p w:rsidR="00F53B4F" w:rsidRDefault="00F53B4F" w:rsidP="00D9180E">
      <w:pPr>
        <w:ind w:firstLineChars="200" w:firstLine="420"/>
        <w:rPr>
          <w:rFonts w:ascii="仿宋" w:eastAsia="仿宋" w:hAnsi="仿宋"/>
        </w:rPr>
      </w:pPr>
    </w:p>
    <w:p w:rsidR="00F53B4F" w:rsidRDefault="00F53B4F" w:rsidP="00F53B4F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9</w:t>
      </w:r>
      <w:r w:rsidRPr="008E24D2">
        <w:rPr>
          <w:rFonts w:ascii="仿宋" w:eastAsia="仿宋" w:hAnsi="仿宋" w:hint="eastAsia"/>
        </w:rPr>
        <w:t>章</w:t>
      </w:r>
      <w:r w:rsidR="000622A4">
        <w:rPr>
          <w:rFonts w:ascii="仿宋" w:eastAsia="仿宋" w:hAnsi="仿宋" w:hint="eastAsia"/>
        </w:rPr>
        <w:t xml:space="preserve"> </w:t>
      </w:r>
      <w:r w:rsidR="000622A4" w:rsidRPr="000622A4">
        <w:rPr>
          <w:rFonts w:ascii="仿宋" w:eastAsia="仿宋" w:hAnsi="仿宋" w:hint="eastAsia"/>
        </w:rPr>
        <w:t>声音的控制 （3学时）</w:t>
      </w:r>
    </w:p>
    <w:p w:rsidR="00F53B4F" w:rsidRDefault="00F53B4F" w:rsidP="00F53B4F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0622A4" w:rsidRPr="000622A4" w:rsidRDefault="000622A4" w:rsidP="000622A4">
      <w:pPr>
        <w:ind w:firstLineChars="200"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(1) 声音的添加和导入</w:t>
      </w:r>
      <w:r>
        <w:rPr>
          <w:rFonts w:ascii="仿宋" w:eastAsia="仿宋" w:hAnsi="仿宋" w:hint="eastAsia"/>
        </w:rPr>
        <w:t>。</w:t>
      </w:r>
    </w:p>
    <w:p w:rsidR="000622A4" w:rsidRPr="000622A4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(2) 编辑声音属性</w:t>
      </w:r>
      <w:r>
        <w:rPr>
          <w:rFonts w:ascii="仿宋" w:eastAsia="仿宋" w:hAnsi="仿宋" w:hint="eastAsia"/>
        </w:rPr>
        <w:t>。</w:t>
      </w:r>
    </w:p>
    <w:p w:rsidR="000622A4" w:rsidRPr="000622A4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(3) 播放和停止声音的行为</w:t>
      </w:r>
      <w:r>
        <w:rPr>
          <w:rFonts w:ascii="仿宋" w:eastAsia="仿宋" w:hAnsi="仿宋" w:hint="eastAsia"/>
        </w:rPr>
        <w:t>。</w:t>
      </w:r>
    </w:p>
    <w:p w:rsidR="00F53B4F" w:rsidRDefault="000622A4" w:rsidP="000622A4">
      <w:pPr>
        <w:ind w:firstLine="420"/>
        <w:rPr>
          <w:rFonts w:ascii="仿宋" w:eastAsia="仿宋" w:hAnsi="仿宋"/>
        </w:rPr>
      </w:pPr>
      <w:r w:rsidRPr="000622A4">
        <w:rPr>
          <w:rFonts w:ascii="仿宋" w:eastAsia="仿宋" w:hAnsi="仿宋" w:hint="eastAsia"/>
        </w:rPr>
        <w:t>(4) 通过组件控制MP3播放</w:t>
      </w:r>
      <w:r>
        <w:rPr>
          <w:rFonts w:ascii="仿宋" w:eastAsia="仿宋" w:hAnsi="仿宋" w:hint="eastAsia"/>
        </w:rPr>
        <w:t>。</w:t>
      </w:r>
      <w:r w:rsidR="00F53B4F">
        <w:rPr>
          <w:rFonts w:ascii="仿宋" w:eastAsia="仿宋" w:hAnsi="仿宋" w:hint="eastAsia"/>
        </w:rPr>
        <w:t xml:space="preserve"> </w:t>
      </w:r>
    </w:p>
    <w:p w:rsidR="00F53B4F" w:rsidRPr="007A1C88" w:rsidRDefault="00F53B4F" w:rsidP="00F53B4F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F21565" w:rsidRPr="00F21565" w:rsidRDefault="00F21565" w:rsidP="00F21565">
      <w:pPr>
        <w:ind w:firstLine="420"/>
        <w:rPr>
          <w:rFonts w:ascii="仿宋" w:eastAsia="仿宋" w:hAnsi="仿宋"/>
        </w:rPr>
      </w:pPr>
      <w:r w:rsidRPr="00F21565">
        <w:rPr>
          <w:rFonts w:ascii="仿宋" w:eastAsia="仿宋" w:hAnsi="仿宋" w:hint="eastAsia"/>
        </w:rPr>
        <w:t>在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F21565">
        <w:rPr>
          <w:rFonts w:ascii="仿宋" w:eastAsia="仿宋" w:hAnsi="仿宋" w:hint="eastAsia"/>
        </w:rPr>
        <w:t>影片和中插入声音，使用按钮控制播放。</w:t>
      </w:r>
    </w:p>
    <w:p w:rsidR="00F53B4F" w:rsidRDefault="00F53B4F" w:rsidP="00F53B4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F53B4F" w:rsidRPr="00202DCD" w:rsidRDefault="0051794A" w:rsidP="00F53B4F">
      <w:pPr>
        <w:ind w:firstLineChars="200" w:firstLine="420"/>
        <w:rPr>
          <w:rFonts w:ascii="仿宋" w:eastAsia="仿宋" w:hAnsi="仿宋"/>
        </w:rPr>
      </w:pPr>
      <w:r w:rsidRPr="0051794A">
        <w:rPr>
          <w:rFonts w:ascii="仿宋" w:eastAsia="仿宋" w:hAnsi="仿宋" w:hint="eastAsia"/>
        </w:rPr>
        <w:t>流式声音和事件声音的区别。</w:t>
      </w:r>
      <w:r w:rsidR="00F53B4F">
        <w:rPr>
          <w:rFonts w:ascii="仿宋" w:eastAsia="仿宋" w:hAnsi="仿宋" w:hint="eastAsia"/>
        </w:rPr>
        <w:t xml:space="preserve"> </w:t>
      </w:r>
    </w:p>
    <w:p w:rsidR="00F53B4F" w:rsidRDefault="00F53B4F" w:rsidP="00F53B4F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1F635E" w:rsidRDefault="001F635E" w:rsidP="00F53B4F">
      <w:pPr>
        <w:ind w:firstLineChars="200" w:firstLine="420"/>
        <w:rPr>
          <w:rFonts w:ascii="仿宋" w:eastAsia="仿宋" w:hAnsi="仿宋"/>
        </w:rPr>
      </w:pPr>
      <w:r w:rsidRPr="001F635E">
        <w:rPr>
          <w:rFonts w:ascii="仿宋" w:eastAsia="仿宋" w:hAnsi="仿宋" w:hint="eastAsia"/>
        </w:rPr>
        <w:t>声音增强导航按钮的交互性，用行为控制声音。</w:t>
      </w:r>
    </w:p>
    <w:p w:rsidR="001F635E" w:rsidRDefault="001F635E" w:rsidP="00F53B4F">
      <w:pPr>
        <w:ind w:firstLineChars="200" w:firstLine="420"/>
        <w:rPr>
          <w:rFonts w:ascii="仿宋" w:eastAsia="仿宋" w:hAnsi="仿宋"/>
        </w:rPr>
      </w:pPr>
    </w:p>
    <w:p w:rsidR="006D05A5" w:rsidRDefault="006D05A5" w:rsidP="006D05A5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10</w:t>
      </w:r>
      <w:r w:rsidRPr="008E24D2">
        <w:rPr>
          <w:rFonts w:ascii="仿宋" w:eastAsia="仿宋" w:hAnsi="仿宋" w:hint="eastAsia"/>
        </w:rPr>
        <w:t>章</w:t>
      </w:r>
      <w:r w:rsidR="00541CEC">
        <w:rPr>
          <w:rFonts w:ascii="仿宋" w:eastAsia="仿宋" w:hAnsi="仿宋" w:hint="eastAsia"/>
        </w:rPr>
        <w:t xml:space="preserve"> </w:t>
      </w:r>
      <w:r w:rsidR="00541CEC" w:rsidRPr="00541CEC">
        <w:rPr>
          <w:rFonts w:ascii="仿宋" w:eastAsia="仿宋" w:hAnsi="仿宋" w:hint="eastAsia"/>
        </w:rPr>
        <w:t>视频处理 （3学时）</w:t>
      </w:r>
    </w:p>
    <w:p w:rsidR="006D05A5" w:rsidRDefault="006D05A5" w:rsidP="006D05A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F845C2" w:rsidRPr="00F845C2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(1) 视频的输出</w:t>
      </w:r>
      <w:r>
        <w:rPr>
          <w:rFonts w:ascii="仿宋" w:eastAsia="仿宋" w:hAnsi="仿宋" w:hint="eastAsia"/>
        </w:rPr>
        <w:t>。</w:t>
      </w:r>
    </w:p>
    <w:p w:rsidR="00F845C2" w:rsidRPr="00F845C2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(2) 制作网络流式视频文件</w:t>
      </w:r>
      <w:r>
        <w:rPr>
          <w:rFonts w:ascii="仿宋" w:eastAsia="仿宋" w:hAnsi="仿宋" w:hint="eastAsia"/>
        </w:rPr>
        <w:t>。</w:t>
      </w:r>
    </w:p>
    <w:p w:rsidR="006D05A5" w:rsidRDefault="00F845C2" w:rsidP="00F845C2">
      <w:pPr>
        <w:ind w:firstLine="420"/>
        <w:rPr>
          <w:rFonts w:ascii="仿宋" w:eastAsia="仿宋" w:hAnsi="仿宋"/>
        </w:rPr>
      </w:pPr>
      <w:r w:rsidRPr="00F845C2">
        <w:rPr>
          <w:rFonts w:ascii="仿宋" w:eastAsia="仿宋" w:hAnsi="仿宋" w:hint="eastAsia"/>
        </w:rPr>
        <w:t>(3) 使用行为控制嵌入式视频</w:t>
      </w:r>
      <w:r>
        <w:rPr>
          <w:rFonts w:ascii="仿宋" w:eastAsia="仿宋" w:hAnsi="仿宋" w:hint="eastAsia"/>
        </w:rPr>
        <w:t>。</w:t>
      </w:r>
    </w:p>
    <w:p w:rsidR="006D05A5" w:rsidRPr="007A1C88" w:rsidRDefault="006D05A5" w:rsidP="006D05A5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6D05A5" w:rsidRPr="00F21565" w:rsidRDefault="00664CFE" w:rsidP="006D05A5">
      <w:pPr>
        <w:ind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t>制作网络流式视频文件。</w:t>
      </w:r>
    </w:p>
    <w:p w:rsidR="006D05A5" w:rsidRDefault="006D05A5" w:rsidP="006D05A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6D05A5" w:rsidRPr="00202DCD" w:rsidRDefault="00664CFE" w:rsidP="006D05A5">
      <w:pPr>
        <w:ind w:firstLineChars="200"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t>使用脚本控制视频</w:t>
      </w:r>
      <w:r>
        <w:rPr>
          <w:rFonts w:ascii="仿宋" w:eastAsia="仿宋" w:hAnsi="仿宋" w:hint="eastAsia"/>
        </w:rPr>
        <w:t>。</w:t>
      </w:r>
    </w:p>
    <w:p w:rsidR="006D05A5" w:rsidRDefault="006D05A5" w:rsidP="006D05A5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664CFE" w:rsidP="006D05A5">
      <w:pPr>
        <w:ind w:firstLineChars="200" w:firstLine="420"/>
        <w:rPr>
          <w:rFonts w:ascii="仿宋" w:eastAsia="仿宋" w:hAnsi="仿宋"/>
        </w:rPr>
      </w:pPr>
      <w:r w:rsidRPr="00664CFE">
        <w:rPr>
          <w:rFonts w:ascii="仿宋" w:eastAsia="仿宋" w:hAnsi="仿宋" w:hint="eastAsia"/>
        </w:rPr>
        <w:lastRenderedPageBreak/>
        <w:t>多种视频输出格式的区别。</w:t>
      </w:r>
      <w:r>
        <w:rPr>
          <w:rFonts w:ascii="仿宋" w:eastAsia="仿宋" w:hAnsi="仿宋" w:hint="eastAsia"/>
        </w:rPr>
        <w:t xml:space="preserve"> </w:t>
      </w:r>
    </w:p>
    <w:p w:rsidR="001F635E" w:rsidRPr="006D05A5" w:rsidRDefault="001F635E" w:rsidP="00F53B4F">
      <w:pPr>
        <w:ind w:firstLineChars="200" w:firstLine="420"/>
        <w:rPr>
          <w:rFonts w:ascii="仿宋" w:eastAsia="仿宋" w:hAnsi="仿宋"/>
        </w:rPr>
      </w:pPr>
    </w:p>
    <w:p w:rsidR="00C32C37" w:rsidRDefault="00C32C37" w:rsidP="00C32C37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11</w:t>
      </w:r>
      <w:r w:rsidRPr="008E24D2">
        <w:rPr>
          <w:rFonts w:ascii="仿宋" w:eastAsia="仿宋" w:hAnsi="仿宋" w:hint="eastAsia"/>
        </w:rPr>
        <w:t>章</w:t>
      </w:r>
      <w:r w:rsidR="008B0A52">
        <w:rPr>
          <w:rFonts w:ascii="仿宋" w:eastAsia="仿宋" w:hAnsi="仿宋" w:hint="eastAsia"/>
        </w:rPr>
        <w:t xml:space="preserve"> </w:t>
      </w:r>
      <w:r w:rsidR="008B0A52" w:rsidRPr="008B0A52">
        <w:rPr>
          <w:rFonts w:ascii="仿宋" w:eastAsia="仿宋" w:hAnsi="仿宋" w:hint="eastAsia"/>
        </w:rPr>
        <w:t>脚本基础和实例 （4学时）</w:t>
      </w:r>
    </w:p>
    <w:p w:rsidR="00C32C37" w:rsidRDefault="00C32C37" w:rsidP="00C32C37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 xml:space="preserve">(1) </w:t>
      </w:r>
      <w:proofErr w:type="spellStart"/>
      <w:r w:rsidRPr="008B0A52">
        <w:rPr>
          <w:rFonts w:ascii="仿宋" w:eastAsia="仿宋" w:hAnsi="仿宋" w:hint="eastAsia"/>
        </w:rPr>
        <w:t>ActionScript</w:t>
      </w:r>
      <w:proofErr w:type="spellEnd"/>
      <w:r w:rsidRPr="008B0A52">
        <w:rPr>
          <w:rFonts w:ascii="仿宋" w:eastAsia="仿宋" w:hAnsi="仿宋" w:hint="eastAsia"/>
        </w:rPr>
        <w:t>语法简介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 xml:space="preserve">(2) </w:t>
      </w:r>
      <w:proofErr w:type="spellStart"/>
      <w:r w:rsidRPr="008B0A52">
        <w:rPr>
          <w:rFonts w:ascii="仿宋" w:eastAsia="仿宋" w:hAnsi="仿宋" w:hint="eastAsia"/>
        </w:rPr>
        <w:t>ActionScript</w:t>
      </w:r>
      <w:proofErr w:type="spellEnd"/>
      <w:r w:rsidRPr="008B0A52">
        <w:rPr>
          <w:rFonts w:ascii="仿宋" w:eastAsia="仿宋" w:hAnsi="仿宋" w:hint="eastAsia"/>
        </w:rPr>
        <w:t>编辑器的使用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 xml:space="preserve">(3) </w:t>
      </w:r>
      <w:proofErr w:type="spellStart"/>
      <w:r w:rsidRPr="008B0A52">
        <w:rPr>
          <w:rFonts w:ascii="仿宋" w:eastAsia="仿宋" w:hAnsi="仿宋" w:hint="eastAsia"/>
        </w:rPr>
        <w:t>ActionScript</w:t>
      </w:r>
      <w:proofErr w:type="spellEnd"/>
      <w:r w:rsidRPr="008B0A52">
        <w:rPr>
          <w:rFonts w:ascii="仿宋" w:eastAsia="仿宋" w:hAnsi="仿宋" w:hint="eastAsia"/>
        </w:rPr>
        <w:t>编辑器参数设置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 xml:space="preserve">(4) </w:t>
      </w:r>
      <w:r w:rsidR="00EB783C">
        <w:rPr>
          <w:rFonts w:ascii="仿宋" w:eastAsia="仿宋" w:hAnsi="仿宋" w:hint="eastAsia"/>
        </w:rPr>
        <w:t>输出面板辅助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(5) 使用</w:t>
      </w:r>
      <w:proofErr w:type="spellStart"/>
      <w:r w:rsidRPr="008B0A52">
        <w:rPr>
          <w:rFonts w:ascii="仿宋" w:eastAsia="仿宋" w:hAnsi="仿宋" w:hint="eastAsia"/>
        </w:rPr>
        <w:t>ActionScript</w:t>
      </w:r>
      <w:proofErr w:type="spellEnd"/>
      <w:r w:rsidRPr="008B0A52">
        <w:rPr>
          <w:rFonts w:ascii="仿宋" w:eastAsia="仿宋" w:hAnsi="仿宋" w:hint="eastAsia"/>
        </w:rPr>
        <w:t>控制影片剪辑</w:t>
      </w:r>
      <w:r>
        <w:rPr>
          <w:rFonts w:ascii="仿宋" w:eastAsia="仿宋" w:hAnsi="仿宋" w:hint="eastAsia"/>
        </w:rPr>
        <w:t>。</w:t>
      </w:r>
    </w:p>
    <w:p w:rsidR="008B0A52" w:rsidRPr="008B0A52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(6) 给帧、按钮、影片剪辑分配动作</w:t>
      </w:r>
      <w:r>
        <w:rPr>
          <w:rFonts w:ascii="仿宋" w:eastAsia="仿宋" w:hAnsi="仿宋" w:hint="eastAsia"/>
        </w:rPr>
        <w:t>。</w:t>
      </w:r>
    </w:p>
    <w:p w:rsidR="00C32C37" w:rsidRDefault="008B0A52" w:rsidP="008B0A52">
      <w:pPr>
        <w:ind w:firstLine="420"/>
        <w:rPr>
          <w:rFonts w:ascii="仿宋" w:eastAsia="仿宋" w:hAnsi="仿宋"/>
        </w:rPr>
      </w:pPr>
      <w:r w:rsidRPr="008B0A52">
        <w:rPr>
          <w:rFonts w:ascii="仿宋" w:eastAsia="仿宋" w:hAnsi="仿宋" w:hint="eastAsia"/>
        </w:rPr>
        <w:t>(7) 载入外部数据</w:t>
      </w:r>
      <w:r>
        <w:rPr>
          <w:rFonts w:ascii="仿宋" w:eastAsia="仿宋" w:hAnsi="仿宋" w:hint="eastAsia"/>
        </w:rPr>
        <w:t xml:space="preserve">。  </w:t>
      </w:r>
    </w:p>
    <w:p w:rsidR="00C32C37" w:rsidRPr="007A1C88" w:rsidRDefault="00C32C37" w:rsidP="00C32C37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C32C37" w:rsidRPr="00F21565" w:rsidRDefault="00EB783C" w:rsidP="00C32C37">
      <w:pPr>
        <w:ind w:firstLine="420"/>
        <w:rPr>
          <w:rFonts w:ascii="仿宋" w:eastAsia="仿宋" w:hAnsi="仿宋"/>
        </w:rPr>
      </w:pPr>
      <w:r w:rsidRPr="00EB783C">
        <w:rPr>
          <w:rFonts w:ascii="仿宋" w:eastAsia="仿宋" w:hAnsi="仿宋" w:hint="eastAsia"/>
        </w:rPr>
        <w:t>使用</w:t>
      </w:r>
      <w:proofErr w:type="spellStart"/>
      <w:r w:rsidRPr="00EB783C">
        <w:rPr>
          <w:rFonts w:ascii="仿宋" w:eastAsia="仿宋" w:hAnsi="仿宋" w:hint="eastAsia"/>
        </w:rPr>
        <w:t>ActionScript</w:t>
      </w:r>
      <w:proofErr w:type="spellEnd"/>
      <w:r w:rsidRPr="00EB783C">
        <w:rPr>
          <w:rFonts w:ascii="仿宋" w:eastAsia="仿宋" w:hAnsi="仿宋" w:hint="eastAsia"/>
        </w:rPr>
        <w:t>程序控制影片和实现交互。</w:t>
      </w:r>
      <w:r>
        <w:rPr>
          <w:rFonts w:ascii="仿宋" w:eastAsia="仿宋" w:hAnsi="仿宋" w:hint="eastAsia"/>
        </w:rPr>
        <w:t xml:space="preserve"> </w:t>
      </w:r>
    </w:p>
    <w:p w:rsidR="00C32C37" w:rsidRDefault="00C32C37" w:rsidP="00C32C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C32C37" w:rsidRPr="00202DCD" w:rsidRDefault="00FF6F3F" w:rsidP="00C32C37">
      <w:pPr>
        <w:ind w:firstLineChars="200" w:firstLine="420"/>
        <w:rPr>
          <w:rFonts w:ascii="仿宋" w:eastAsia="仿宋" w:hAnsi="仿宋"/>
        </w:rPr>
      </w:pPr>
      <w:proofErr w:type="spellStart"/>
      <w:r w:rsidRPr="00FF6F3F">
        <w:rPr>
          <w:rFonts w:ascii="仿宋" w:eastAsia="仿宋" w:hAnsi="仿宋" w:hint="eastAsia"/>
        </w:rPr>
        <w:t>ActionScript</w:t>
      </w:r>
      <w:proofErr w:type="spellEnd"/>
      <w:r>
        <w:rPr>
          <w:rFonts w:ascii="仿宋" w:eastAsia="仿宋" w:hAnsi="仿宋" w:hint="eastAsia"/>
        </w:rPr>
        <w:t>语法。</w:t>
      </w:r>
    </w:p>
    <w:p w:rsidR="00C32C37" w:rsidRDefault="00C32C37" w:rsidP="00C32C37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FF6F3F" w:rsidP="00C32C37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代码编程与算法</w:t>
      </w:r>
      <w:r w:rsidR="00C32C37" w:rsidRPr="00664CFE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 xml:space="preserve"> </w:t>
      </w:r>
    </w:p>
    <w:p w:rsidR="006D05A5" w:rsidRDefault="006D05A5" w:rsidP="00F53B4F">
      <w:pPr>
        <w:ind w:firstLineChars="200" w:firstLine="420"/>
        <w:rPr>
          <w:rFonts w:ascii="仿宋" w:eastAsia="仿宋" w:hAnsi="仿宋"/>
        </w:rPr>
      </w:pPr>
    </w:p>
    <w:p w:rsidR="006E40DD" w:rsidRDefault="006E40DD" w:rsidP="006E40DD">
      <w:pPr>
        <w:pStyle w:val="a4"/>
        <w:ind w:left="360" w:firstLineChars="0" w:firstLine="0"/>
        <w:rPr>
          <w:rFonts w:ascii="仿宋" w:eastAsia="仿宋" w:hAnsi="仿宋"/>
        </w:rPr>
      </w:pPr>
      <w:r w:rsidRPr="008E24D2">
        <w:rPr>
          <w:rFonts w:ascii="仿宋" w:eastAsia="仿宋" w:hAnsi="仿宋" w:hint="eastAsia"/>
        </w:rPr>
        <w:t>第</w:t>
      </w:r>
      <w:r>
        <w:rPr>
          <w:rFonts w:ascii="仿宋" w:eastAsia="仿宋" w:hAnsi="仿宋" w:hint="eastAsia"/>
        </w:rPr>
        <w:t>12</w:t>
      </w:r>
      <w:r w:rsidRPr="008E24D2">
        <w:rPr>
          <w:rFonts w:ascii="仿宋" w:eastAsia="仿宋" w:hAnsi="仿宋" w:hint="eastAsia"/>
        </w:rPr>
        <w:t>章</w:t>
      </w:r>
      <w:r w:rsidR="00E47D7E">
        <w:rPr>
          <w:rFonts w:ascii="仿宋" w:eastAsia="仿宋" w:hAnsi="仿宋" w:hint="eastAsia"/>
        </w:rPr>
        <w:t xml:space="preserve"> </w:t>
      </w:r>
      <w:r w:rsidR="00E47D7E" w:rsidRPr="00E47D7E">
        <w:rPr>
          <w:rFonts w:ascii="仿宋" w:eastAsia="仿宋" w:hAnsi="仿宋" w:hint="eastAsia"/>
        </w:rPr>
        <w:t>发布影片 （2学时）</w:t>
      </w:r>
    </w:p>
    <w:p w:rsidR="006E40DD" w:rsidRDefault="006E40DD" w:rsidP="006E40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1、教学内容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(1) 测试和播放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BF6E97">
        <w:rPr>
          <w:rFonts w:ascii="仿宋" w:eastAsia="仿宋" w:hAnsi="仿宋" w:hint="eastAsia"/>
        </w:rPr>
        <w:t>影片</w:t>
      </w:r>
      <w:r>
        <w:rPr>
          <w:rFonts w:ascii="仿宋" w:eastAsia="仿宋" w:hAnsi="仿宋" w:hint="eastAsia"/>
        </w:rPr>
        <w:t>。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(2) 输出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BF6E97">
        <w:rPr>
          <w:rFonts w:ascii="仿宋" w:eastAsia="仿宋" w:hAnsi="仿宋" w:hint="eastAsia"/>
        </w:rPr>
        <w:t>不同媒体</w:t>
      </w:r>
      <w:r>
        <w:rPr>
          <w:rFonts w:ascii="仿宋" w:eastAsia="仿宋" w:hAnsi="仿宋" w:hint="eastAsia"/>
        </w:rPr>
        <w:t>。</w:t>
      </w:r>
    </w:p>
    <w:p w:rsidR="00BF6E97" w:rsidRPr="00BF6E97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(3) 发布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BF6E97">
        <w:rPr>
          <w:rFonts w:ascii="仿宋" w:eastAsia="仿宋" w:hAnsi="仿宋" w:hint="eastAsia"/>
        </w:rPr>
        <w:t>影片</w:t>
      </w:r>
      <w:r>
        <w:rPr>
          <w:rFonts w:ascii="仿宋" w:eastAsia="仿宋" w:hAnsi="仿宋" w:hint="eastAsia"/>
        </w:rPr>
        <w:t>。</w:t>
      </w:r>
    </w:p>
    <w:p w:rsidR="006E40DD" w:rsidRDefault="00BF6E97" w:rsidP="00BF6E97">
      <w:pPr>
        <w:ind w:firstLine="420"/>
        <w:rPr>
          <w:rFonts w:ascii="仿宋" w:eastAsia="仿宋" w:hAnsi="仿宋"/>
        </w:rPr>
      </w:pPr>
      <w:r w:rsidRPr="00BF6E97">
        <w:rPr>
          <w:rFonts w:ascii="仿宋" w:eastAsia="仿宋" w:hAnsi="仿宋" w:hint="eastAsia"/>
        </w:rPr>
        <w:t>(4) HTML发布设置</w:t>
      </w:r>
      <w:r>
        <w:rPr>
          <w:rFonts w:ascii="仿宋" w:eastAsia="仿宋" w:hAnsi="仿宋" w:hint="eastAsia"/>
        </w:rPr>
        <w:t>。</w:t>
      </w:r>
      <w:r w:rsidR="006E40DD">
        <w:rPr>
          <w:rFonts w:ascii="仿宋" w:eastAsia="仿宋" w:hAnsi="仿宋" w:hint="eastAsia"/>
        </w:rPr>
        <w:t xml:space="preserve">  </w:t>
      </w:r>
    </w:p>
    <w:p w:rsidR="006E40DD" w:rsidRPr="007A1C88" w:rsidRDefault="006E40DD" w:rsidP="006E40DD">
      <w:pPr>
        <w:rPr>
          <w:rFonts w:ascii="仿宋" w:eastAsia="仿宋" w:hAnsi="仿宋"/>
        </w:rPr>
      </w:pPr>
      <w:r w:rsidRPr="007A1C88">
        <w:rPr>
          <w:rFonts w:ascii="仿宋" w:eastAsia="仿宋" w:hAnsi="仿宋" w:hint="eastAsia"/>
        </w:rPr>
        <w:t>2、教学要求</w:t>
      </w:r>
    </w:p>
    <w:p w:rsidR="006E40DD" w:rsidRPr="00F21565" w:rsidRDefault="002171D8" w:rsidP="006E40DD">
      <w:pPr>
        <w:ind w:firstLine="420"/>
        <w:rPr>
          <w:rFonts w:ascii="仿宋" w:eastAsia="仿宋" w:hAnsi="仿宋"/>
        </w:rPr>
      </w:pPr>
      <w:r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="00086465" w:rsidRPr="00086465">
        <w:rPr>
          <w:rFonts w:ascii="仿宋" w:eastAsia="仿宋" w:hAnsi="仿宋" w:hint="eastAsia"/>
        </w:rPr>
        <w:t>的测试、导出和发布，以及发布设置。</w:t>
      </w:r>
      <w:r w:rsidR="006E40DD">
        <w:rPr>
          <w:rFonts w:ascii="仿宋" w:eastAsia="仿宋" w:hAnsi="仿宋" w:hint="eastAsia"/>
        </w:rPr>
        <w:t xml:space="preserve"> </w:t>
      </w:r>
    </w:p>
    <w:p w:rsidR="006E40DD" w:rsidRDefault="006E40DD" w:rsidP="006E40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3、</w:t>
      </w:r>
      <w:r w:rsidRPr="007A1C88">
        <w:rPr>
          <w:rFonts w:ascii="仿宋" w:eastAsia="仿宋" w:hAnsi="仿宋" w:hint="eastAsia"/>
        </w:rPr>
        <w:t>重点</w:t>
      </w:r>
    </w:p>
    <w:p w:rsidR="006E40DD" w:rsidRPr="00202DCD" w:rsidRDefault="00F10DF2" w:rsidP="006E40DD">
      <w:pPr>
        <w:ind w:firstLineChars="200" w:firstLine="420"/>
        <w:rPr>
          <w:rFonts w:ascii="仿宋" w:eastAsia="仿宋" w:hAnsi="仿宋"/>
        </w:rPr>
      </w:pPr>
      <w:r w:rsidRPr="00F10DF2">
        <w:rPr>
          <w:rFonts w:ascii="仿宋" w:eastAsia="仿宋" w:hAnsi="仿宋" w:hint="eastAsia"/>
        </w:rPr>
        <w:t>发布设置各选项的使用。</w:t>
      </w:r>
      <w:r>
        <w:rPr>
          <w:rFonts w:ascii="仿宋" w:eastAsia="仿宋" w:hAnsi="仿宋" w:hint="eastAsia"/>
        </w:rPr>
        <w:t xml:space="preserve"> </w:t>
      </w:r>
    </w:p>
    <w:p w:rsidR="006E40DD" w:rsidRDefault="006E40DD" w:rsidP="006E40DD">
      <w:pPr>
        <w:rPr>
          <w:rFonts w:ascii="仿宋" w:eastAsia="仿宋" w:hAnsi="仿宋"/>
        </w:rPr>
      </w:pPr>
      <w:r>
        <w:rPr>
          <w:rFonts w:ascii="仿宋" w:eastAsia="仿宋" w:hAnsi="仿宋" w:hint="eastAsia"/>
        </w:rPr>
        <w:t>4、</w:t>
      </w:r>
      <w:r w:rsidRPr="007A1C88">
        <w:rPr>
          <w:rFonts w:ascii="仿宋" w:eastAsia="仿宋" w:hAnsi="仿宋" w:hint="eastAsia"/>
        </w:rPr>
        <w:t>难点</w:t>
      </w:r>
    </w:p>
    <w:p w:rsidR="006D05A5" w:rsidRDefault="00F10DF2" w:rsidP="006E40DD">
      <w:pPr>
        <w:ind w:firstLineChars="200" w:firstLine="420"/>
        <w:rPr>
          <w:rFonts w:ascii="仿宋" w:eastAsia="仿宋" w:hAnsi="仿宋"/>
        </w:rPr>
      </w:pPr>
      <w:r w:rsidRPr="00F10DF2">
        <w:rPr>
          <w:rFonts w:ascii="仿宋" w:eastAsia="仿宋" w:hAnsi="仿宋" w:hint="eastAsia"/>
        </w:rPr>
        <w:t>输出成多种格式文档的用途。</w:t>
      </w:r>
      <w:r>
        <w:rPr>
          <w:rFonts w:ascii="仿宋" w:eastAsia="仿宋" w:hAnsi="仿宋" w:hint="eastAsia"/>
        </w:rPr>
        <w:t xml:space="preserve"> </w:t>
      </w:r>
    </w:p>
    <w:p w:rsidR="006E40DD" w:rsidRPr="007A1C88" w:rsidRDefault="006E40DD" w:rsidP="00F53B4F">
      <w:pPr>
        <w:ind w:firstLineChars="200" w:firstLine="420"/>
        <w:rPr>
          <w:rFonts w:ascii="仿宋" w:eastAsia="仿宋" w:hAnsi="仿宋"/>
        </w:rPr>
      </w:pPr>
    </w:p>
    <w:p w:rsidR="000E5812" w:rsidRPr="000F7EDA" w:rsidRDefault="005C0916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推荐</w:t>
      </w:r>
      <w:r w:rsidR="0035482B" w:rsidRPr="000F7EDA">
        <w:rPr>
          <w:rFonts w:ascii="黑体" w:eastAsia="黑体" w:hAnsi="黑体" w:hint="eastAsia"/>
        </w:rPr>
        <w:t>教材及教学参考书</w:t>
      </w:r>
    </w:p>
    <w:p w:rsidR="002E0FA7" w:rsidRDefault="00CA20E7" w:rsidP="00CA20E7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CA20E7">
        <w:rPr>
          <w:rFonts w:ascii="仿宋" w:eastAsia="仿宋" w:hAnsi="仿宋" w:hint="eastAsia"/>
        </w:rPr>
        <w:t>Edge Animate基础入门训练视频教程</w:t>
      </w:r>
      <w:r w:rsidR="002E0FA7">
        <w:rPr>
          <w:rFonts w:ascii="仿宋" w:eastAsia="仿宋" w:hAnsi="仿宋" w:hint="eastAsia"/>
        </w:rPr>
        <w:t>，</w:t>
      </w:r>
    </w:p>
    <w:p w:rsidR="00CA20E7" w:rsidRPr="002E0FA7" w:rsidRDefault="002E0FA7" w:rsidP="002E0FA7">
      <w:pPr>
        <w:rPr>
          <w:rFonts w:ascii="仿宋" w:eastAsia="仿宋" w:hAnsi="仿宋"/>
        </w:rPr>
      </w:pPr>
      <w:r w:rsidRPr="007F42C1">
        <w:rPr>
          <w:rFonts w:ascii="仿宋" w:eastAsia="仿宋" w:hAnsi="仿宋"/>
        </w:rPr>
        <w:t>http://www.rr-sc.com/thread-16504067-1-1.html</w:t>
      </w:r>
      <w:r w:rsidR="007F42C1">
        <w:rPr>
          <w:rFonts w:ascii="仿宋" w:eastAsia="仿宋" w:hAnsi="仿宋" w:hint="eastAsia"/>
        </w:rPr>
        <w:t>，</w:t>
      </w:r>
      <w:r w:rsidRPr="002E0FA7">
        <w:rPr>
          <w:rFonts w:ascii="仿宋" w:eastAsia="仿宋" w:hAnsi="仿宋" w:hint="eastAsia"/>
        </w:rPr>
        <w:t>本教程是由Digital-Tutors机构出品的Edge Animate基础入门训练视频教程，Digital-Tutors Your First Day in Edge Animate，</w:t>
      </w:r>
      <w:proofErr w:type="gramStart"/>
      <w:r w:rsidRPr="002E0FA7">
        <w:rPr>
          <w:rFonts w:ascii="仿宋" w:eastAsia="仿宋" w:hAnsi="仿宋" w:hint="eastAsia"/>
        </w:rPr>
        <w:t>附工程</w:t>
      </w:r>
      <w:proofErr w:type="gramEnd"/>
      <w:r w:rsidRPr="002E0FA7">
        <w:rPr>
          <w:rFonts w:ascii="仿宋" w:eastAsia="仿宋" w:hAnsi="仿宋" w:hint="eastAsia"/>
        </w:rPr>
        <w:t>源文件，教程使用软件：Edge Animate, HTML5，作者：Alex Hernandez，共9个章节，语言：英语。</w:t>
      </w:r>
    </w:p>
    <w:p w:rsidR="0035482B" w:rsidRPr="00DF6DBC" w:rsidRDefault="00192D28" w:rsidP="006E60BD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余贵滨，《</w:t>
      </w:r>
      <w:r w:rsidR="006E60BD">
        <w:rPr>
          <w:rFonts w:ascii="仿宋" w:eastAsia="仿宋" w:hAnsi="仿宋" w:hint="eastAsia"/>
        </w:rPr>
        <w:t>A</w:t>
      </w:r>
      <w:r w:rsidR="006E60BD" w:rsidRPr="006E60BD">
        <w:rPr>
          <w:rFonts w:ascii="仿宋" w:eastAsia="仿宋" w:hAnsi="仿宋"/>
        </w:rPr>
        <w:t>dobe Flash Professional</w:t>
      </w:r>
      <w:r w:rsidR="006E60BD" w:rsidRPr="006E60BD">
        <w:rPr>
          <w:rFonts w:ascii="仿宋" w:eastAsia="仿宋" w:hAnsi="仿宋" w:hint="eastAsia"/>
        </w:rPr>
        <w:t xml:space="preserve"> CC标准培训教材</w:t>
      </w:r>
      <w:r w:rsidR="0035482B" w:rsidRPr="00DF6DBC">
        <w:rPr>
          <w:rFonts w:ascii="仿宋" w:eastAsia="仿宋" w:hAnsi="仿宋" w:hint="eastAsia"/>
        </w:rPr>
        <w:t>》，</w:t>
      </w:r>
      <w:r>
        <w:rPr>
          <w:rFonts w:ascii="仿宋" w:eastAsia="仿宋" w:hAnsi="仿宋" w:hint="eastAsia"/>
        </w:rPr>
        <w:t>人民邮电</w:t>
      </w:r>
      <w:r w:rsidR="0035482B" w:rsidRPr="00DF6DBC">
        <w:rPr>
          <w:rFonts w:ascii="仿宋" w:eastAsia="仿宋" w:hAnsi="仿宋" w:hint="eastAsia"/>
        </w:rPr>
        <w:t>出版社，</w:t>
      </w:r>
      <w:r>
        <w:rPr>
          <w:rFonts w:ascii="仿宋" w:eastAsia="仿宋" w:hAnsi="仿宋" w:hint="eastAsia"/>
        </w:rPr>
        <w:t>2014</w:t>
      </w:r>
      <w:r w:rsidR="0035482B" w:rsidRPr="00DF6DBC">
        <w:rPr>
          <w:rFonts w:ascii="仿宋" w:eastAsia="仿宋" w:hAnsi="仿宋" w:hint="eastAsia"/>
        </w:rPr>
        <w:t>年。</w:t>
      </w:r>
    </w:p>
    <w:p w:rsidR="0035482B" w:rsidRPr="00DF6DBC" w:rsidRDefault="00192D28" w:rsidP="0035482B">
      <w:pPr>
        <w:pStyle w:val="a4"/>
        <w:numPr>
          <w:ilvl w:val="0"/>
          <w:numId w:val="5"/>
        </w:numPr>
        <w:ind w:firstLineChars="0"/>
        <w:rPr>
          <w:rFonts w:ascii="仿宋" w:eastAsia="仿宋" w:hAnsi="仿宋"/>
        </w:rPr>
      </w:pPr>
      <w:r w:rsidRPr="003437EA">
        <w:rPr>
          <w:rFonts w:ascii="仿宋" w:eastAsia="仿宋" w:hAnsi="仿宋" w:hint="eastAsia"/>
        </w:rPr>
        <w:t>网络中的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 w:rsidRPr="003437EA">
        <w:rPr>
          <w:rFonts w:ascii="仿宋" w:eastAsia="仿宋" w:hAnsi="仿宋" w:hint="eastAsia"/>
        </w:rPr>
        <w:t>教程</w:t>
      </w:r>
      <w:r w:rsidR="003437EA">
        <w:rPr>
          <w:rFonts w:ascii="仿宋" w:eastAsia="仿宋" w:hAnsi="仿宋" w:hint="eastAsia"/>
        </w:rPr>
        <w:t>。</w:t>
      </w:r>
      <w:r w:rsidRPr="003437EA">
        <w:rPr>
          <w:rFonts w:ascii="仿宋" w:eastAsia="仿宋" w:hAnsi="仿宋" w:hint="eastAsia"/>
        </w:rPr>
        <w:t xml:space="preserve"> </w:t>
      </w:r>
    </w:p>
    <w:p w:rsidR="000F7EDA" w:rsidRPr="000F7EDA" w:rsidRDefault="000F7EDA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授课形式</w:t>
      </w:r>
    </w:p>
    <w:p w:rsidR="000F7EDA" w:rsidRPr="00DF6DBC" w:rsidRDefault="000F7EDA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lastRenderedPageBreak/>
        <w:t>课堂讲授、实验、小组讨论、</w:t>
      </w:r>
      <w:r w:rsidR="006C2873">
        <w:rPr>
          <w:rFonts w:ascii="仿宋" w:eastAsia="仿宋" w:hAnsi="仿宋" w:hint="eastAsia"/>
        </w:rPr>
        <w:t>作品</w:t>
      </w:r>
      <w:r w:rsidR="000C59F7">
        <w:rPr>
          <w:rFonts w:ascii="仿宋" w:eastAsia="仿宋" w:hAnsi="仿宋" w:hint="eastAsia"/>
        </w:rPr>
        <w:t>分享</w:t>
      </w:r>
      <w:r w:rsidRPr="00DF6DBC">
        <w:rPr>
          <w:rFonts w:ascii="仿宋" w:eastAsia="仿宋" w:hAnsi="仿宋" w:hint="eastAsia"/>
        </w:rPr>
        <w:t>等</w:t>
      </w:r>
    </w:p>
    <w:p w:rsidR="000E5812" w:rsidRPr="000F7EDA" w:rsidRDefault="0035482B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0F7EDA">
        <w:rPr>
          <w:rFonts w:ascii="黑体" w:eastAsia="黑体" w:hAnsi="黑体" w:hint="eastAsia"/>
        </w:rPr>
        <w:t>考核方式及分数</w:t>
      </w:r>
      <w:r w:rsidR="00923A51">
        <w:rPr>
          <w:rFonts w:ascii="黑体" w:eastAsia="黑体" w:hAnsi="黑体" w:hint="eastAsia"/>
        </w:rPr>
        <w:t>构成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平时成绩：20%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期中考试：20%（作</w:t>
      </w:r>
      <w:r w:rsidR="00F947F2">
        <w:rPr>
          <w:rFonts w:ascii="仿宋" w:eastAsia="仿宋" w:hAnsi="仿宋" w:hint="eastAsia"/>
        </w:rPr>
        <w:t>品</w:t>
      </w:r>
      <w:r w:rsidRPr="00DF6DBC">
        <w:rPr>
          <w:rFonts w:ascii="仿宋" w:eastAsia="仿宋" w:hAnsi="仿宋" w:hint="eastAsia"/>
        </w:rPr>
        <w:t>）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实验成绩：20%</w:t>
      </w:r>
    </w:p>
    <w:p w:rsidR="00917501" w:rsidRPr="00DF6DBC" w:rsidRDefault="00917501" w:rsidP="002B1A98">
      <w:pPr>
        <w:ind w:firstLineChars="200" w:firstLine="420"/>
        <w:rPr>
          <w:rFonts w:ascii="仿宋" w:eastAsia="仿宋" w:hAnsi="仿宋"/>
        </w:rPr>
      </w:pPr>
      <w:r w:rsidRPr="00DF6DBC">
        <w:rPr>
          <w:rFonts w:ascii="仿宋" w:eastAsia="仿宋" w:hAnsi="仿宋" w:hint="eastAsia"/>
        </w:rPr>
        <w:t>期末考试：40%（</w:t>
      </w:r>
      <w:r w:rsidR="00F947F2">
        <w:rPr>
          <w:rFonts w:ascii="仿宋" w:eastAsia="仿宋" w:hAnsi="仿宋" w:hint="eastAsia"/>
        </w:rPr>
        <w:t>作品</w:t>
      </w:r>
      <w:r w:rsidRPr="00DF6DBC">
        <w:rPr>
          <w:rFonts w:ascii="仿宋" w:eastAsia="仿宋" w:hAnsi="仿宋" w:hint="eastAsia"/>
        </w:rPr>
        <w:t>）</w:t>
      </w:r>
    </w:p>
    <w:p w:rsidR="00917501" w:rsidRPr="003D0C32" w:rsidRDefault="003D0C32" w:rsidP="005B5BC3">
      <w:pPr>
        <w:pStyle w:val="a4"/>
        <w:numPr>
          <w:ilvl w:val="0"/>
          <w:numId w:val="1"/>
        </w:numPr>
        <w:spacing w:beforeLines="50" w:before="156" w:afterLines="50" w:after="156"/>
        <w:ind w:firstLineChars="0"/>
        <w:rPr>
          <w:rFonts w:ascii="黑体" w:eastAsia="黑体" w:hAnsi="黑体"/>
        </w:rPr>
      </w:pPr>
      <w:r w:rsidRPr="003D0C32">
        <w:rPr>
          <w:rFonts w:ascii="黑体" w:eastAsia="黑体" w:hAnsi="黑体" w:hint="eastAsia"/>
        </w:rPr>
        <w:t>教师建议</w:t>
      </w:r>
    </w:p>
    <w:p w:rsidR="003D0C32" w:rsidRPr="003D0C32" w:rsidRDefault="00FE48AA" w:rsidP="00FE48AA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在具体教学过程中，要求学生为学习</w:t>
      </w:r>
      <w:r w:rsidR="002171D8" w:rsidRPr="00E10C15">
        <w:rPr>
          <w:rFonts w:ascii="宋体" w:eastAsia="宋体" w:hAnsi="宋体" w:cs="Times New Roman"/>
          <w:color w:val="000000"/>
          <w:kern w:val="0"/>
          <w:szCs w:val="24"/>
        </w:rPr>
        <w:t>Animate</w:t>
      </w:r>
      <w:r>
        <w:rPr>
          <w:rFonts w:ascii="仿宋" w:eastAsia="仿宋" w:hAnsi="仿宋" w:hint="eastAsia"/>
        </w:rPr>
        <w:t>做好前期准备工作</w:t>
      </w:r>
      <w:r w:rsidR="00346DE5">
        <w:rPr>
          <w:rFonts w:ascii="仿宋" w:eastAsia="仿宋" w:hAnsi="仿宋" w:hint="eastAsia"/>
        </w:rPr>
        <w:t>。</w:t>
      </w:r>
      <w:r>
        <w:rPr>
          <w:rFonts w:ascii="仿宋" w:eastAsia="仿宋" w:hAnsi="仿宋" w:hint="eastAsia"/>
        </w:rPr>
        <w:t>有一定的艺术素养，至少掌握一门计算机高级语言编程技术等</w:t>
      </w:r>
      <w:r w:rsidR="003D0C32">
        <w:rPr>
          <w:rFonts w:ascii="仿宋" w:eastAsia="仿宋" w:hAnsi="仿宋" w:hint="eastAsia"/>
        </w:rPr>
        <w:t>。</w:t>
      </w:r>
    </w:p>
    <w:p w:rsidR="00E71A53" w:rsidRDefault="00E71A53"/>
    <w:sectPr w:rsidR="00E71A53" w:rsidSect="00AB083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C67" w:rsidRDefault="00A27C67" w:rsidP="0030714D">
      <w:r>
        <w:separator/>
      </w:r>
    </w:p>
  </w:endnote>
  <w:endnote w:type="continuationSeparator" w:id="0">
    <w:p w:rsidR="00A27C67" w:rsidRDefault="00A27C67" w:rsidP="0030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748731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30714D" w:rsidRDefault="0030714D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9350D3">
              <w:rPr>
                <w:b/>
                <w:noProof/>
              </w:rPr>
              <w:t>5</w:t>
            </w:r>
            <w:r w:rsidR="001446A0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 w:rsidR="001446A0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1446A0">
              <w:rPr>
                <w:b/>
                <w:sz w:val="24"/>
                <w:szCs w:val="24"/>
              </w:rPr>
              <w:fldChar w:fldCharType="separate"/>
            </w:r>
            <w:r w:rsidR="009350D3">
              <w:rPr>
                <w:b/>
                <w:noProof/>
              </w:rPr>
              <w:t>6</w:t>
            </w:r>
            <w:r w:rsidR="001446A0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30714D" w:rsidRDefault="003071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C67" w:rsidRDefault="00A27C67" w:rsidP="0030714D">
      <w:r>
        <w:separator/>
      </w:r>
    </w:p>
  </w:footnote>
  <w:footnote w:type="continuationSeparator" w:id="0">
    <w:p w:rsidR="00A27C67" w:rsidRDefault="00A27C67" w:rsidP="00307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1FA8" w:rsidRDefault="00A01FA8" w:rsidP="00A01FA8">
    <w:pPr>
      <w:pStyle w:val="a5"/>
      <w:jc w:val="left"/>
    </w:pPr>
    <w:r>
      <w:rPr>
        <w:noProof/>
      </w:rPr>
      <w:drawing>
        <wp:inline distT="0" distB="0" distL="0" distR="0">
          <wp:extent cx="2258573" cy="752858"/>
          <wp:effectExtent l="0" t="0" r="0" b="0"/>
          <wp:docPr id="1" name="图片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58573" cy="7528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026"/>
    <w:multiLevelType w:val="hybridMultilevel"/>
    <w:tmpl w:val="ACE6721C"/>
    <w:lvl w:ilvl="0" w:tplc="ACD4F46E">
      <w:start w:val="1"/>
      <w:numFmt w:val="japaneseCounting"/>
      <w:lvlText w:val="第%1章"/>
      <w:lvlJc w:val="left"/>
      <w:pPr>
        <w:ind w:left="124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8DD52E9"/>
    <w:multiLevelType w:val="hybridMultilevel"/>
    <w:tmpl w:val="CBB0D220"/>
    <w:lvl w:ilvl="0" w:tplc="229615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6F6177F"/>
    <w:multiLevelType w:val="hybridMultilevel"/>
    <w:tmpl w:val="074C5164"/>
    <w:lvl w:ilvl="0" w:tplc="027EDEB2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C41D0C"/>
    <w:multiLevelType w:val="hybridMultilevel"/>
    <w:tmpl w:val="C51E9B60"/>
    <w:lvl w:ilvl="0" w:tplc="07E89918">
      <w:start w:val="1"/>
      <w:numFmt w:val="decimal"/>
      <w:lvlText w:val="【%1】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8B1304"/>
    <w:multiLevelType w:val="hybridMultilevel"/>
    <w:tmpl w:val="463238D4"/>
    <w:lvl w:ilvl="0" w:tplc="7064210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A53"/>
    <w:rsid w:val="0000042F"/>
    <w:rsid w:val="00002821"/>
    <w:rsid w:val="00033623"/>
    <w:rsid w:val="00036743"/>
    <w:rsid w:val="00037744"/>
    <w:rsid w:val="00042F11"/>
    <w:rsid w:val="00044015"/>
    <w:rsid w:val="00046C37"/>
    <w:rsid w:val="00051125"/>
    <w:rsid w:val="00051925"/>
    <w:rsid w:val="00054199"/>
    <w:rsid w:val="000622A4"/>
    <w:rsid w:val="0006561A"/>
    <w:rsid w:val="000771CB"/>
    <w:rsid w:val="00081EFB"/>
    <w:rsid w:val="00086465"/>
    <w:rsid w:val="000B337E"/>
    <w:rsid w:val="000C02D2"/>
    <w:rsid w:val="000C59F7"/>
    <w:rsid w:val="000C7289"/>
    <w:rsid w:val="000D4553"/>
    <w:rsid w:val="000E3342"/>
    <w:rsid w:val="000E5812"/>
    <w:rsid w:val="000F7EDA"/>
    <w:rsid w:val="001068B4"/>
    <w:rsid w:val="00116EED"/>
    <w:rsid w:val="0014102E"/>
    <w:rsid w:val="001426EA"/>
    <w:rsid w:val="001446A0"/>
    <w:rsid w:val="001532B4"/>
    <w:rsid w:val="0015656D"/>
    <w:rsid w:val="00160FCD"/>
    <w:rsid w:val="00162945"/>
    <w:rsid w:val="00166E09"/>
    <w:rsid w:val="00166F59"/>
    <w:rsid w:val="001766A1"/>
    <w:rsid w:val="00182AC9"/>
    <w:rsid w:val="00191779"/>
    <w:rsid w:val="00192D28"/>
    <w:rsid w:val="001B568D"/>
    <w:rsid w:val="001D7F9E"/>
    <w:rsid w:val="001F19B0"/>
    <w:rsid w:val="001F48F4"/>
    <w:rsid w:val="001F635E"/>
    <w:rsid w:val="001F736D"/>
    <w:rsid w:val="00202BCE"/>
    <w:rsid w:val="00202DCD"/>
    <w:rsid w:val="0020467E"/>
    <w:rsid w:val="0021681A"/>
    <w:rsid w:val="002171D8"/>
    <w:rsid w:val="0022447E"/>
    <w:rsid w:val="002254A3"/>
    <w:rsid w:val="00247728"/>
    <w:rsid w:val="00297B6A"/>
    <w:rsid w:val="002B1A98"/>
    <w:rsid w:val="002B4110"/>
    <w:rsid w:val="002E0113"/>
    <w:rsid w:val="002E0FA7"/>
    <w:rsid w:val="002F4B40"/>
    <w:rsid w:val="0030714D"/>
    <w:rsid w:val="00312C82"/>
    <w:rsid w:val="00321EE6"/>
    <w:rsid w:val="00325645"/>
    <w:rsid w:val="003314AC"/>
    <w:rsid w:val="00332AD5"/>
    <w:rsid w:val="003437EA"/>
    <w:rsid w:val="00344750"/>
    <w:rsid w:val="00346DE5"/>
    <w:rsid w:val="003516E5"/>
    <w:rsid w:val="0035482B"/>
    <w:rsid w:val="00360C93"/>
    <w:rsid w:val="0038020D"/>
    <w:rsid w:val="00397D41"/>
    <w:rsid w:val="003C0EE6"/>
    <w:rsid w:val="003C52AE"/>
    <w:rsid w:val="003C6B91"/>
    <w:rsid w:val="003D0C32"/>
    <w:rsid w:val="003D163B"/>
    <w:rsid w:val="003D299D"/>
    <w:rsid w:val="003D6709"/>
    <w:rsid w:val="003D7B18"/>
    <w:rsid w:val="003F5348"/>
    <w:rsid w:val="004004F0"/>
    <w:rsid w:val="00407D10"/>
    <w:rsid w:val="00415012"/>
    <w:rsid w:val="0043564B"/>
    <w:rsid w:val="00466D7E"/>
    <w:rsid w:val="00473BC0"/>
    <w:rsid w:val="00476A62"/>
    <w:rsid w:val="004B790F"/>
    <w:rsid w:val="004B7DB4"/>
    <w:rsid w:val="004D26A9"/>
    <w:rsid w:val="004E2946"/>
    <w:rsid w:val="004E6DFF"/>
    <w:rsid w:val="004F2AB1"/>
    <w:rsid w:val="004F41BE"/>
    <w:rsid w:val="0051794A"/>
    <w:rsid w:val="00524686"/>
    <w:rsid w:val="00532B36"/>
    <w:rsid w:val="00541CEC"/>
    <w:rsid w:val="005422EE"/>
    <w:rsid w:val="00543504"/>
    <w:rsid w:val="0054719D"/>
    <w:rsid w:val="00556459"/>
    <w:rsid w:val="00567427"/>
    <w:rsid w:val="00594E6C"/>
    <w:rsid w:val="005A0282"/>
    <w:rsid w:val="005B071E"/>
    <w:rsid w:val="005B0945"/>
    <w:rsid w:val="005B5BC3"/>
    <w:rsid w:val="005C0916"/>
    <w:rsid w:val="005C0964"/>
    <w:rsid w:val="005D247D"/>
    <w:rsid w:val="005D4CAF"/>
    <w:rsid w:val="005E2142"/>
    <w:rsid w:val="005E27B1"/>
    <w:rsid w:val="006135D4"/>
    <w:rsid w:val="006173AA"/>
    <w:rsid w:val="00617B9B"/>
    <w:rsid w:val="006300E8"/>
    <w:rsid w:val="00633674"/>
    <w:rsid w:val="00634583"/>
    <w:rsid w:val="00636B25"/>
    <w:rsid w:val="006448FE"/>
    <w:rsid w:val="006476D6"/>
    <w:rsid w:val="006530FF"/>
    <w:rsid w:val="00664CFE"/>
    <w:rsid w:val="006734C2"/>
    <w:rsid w:val="0067362C"/>
    <w:rsid w:val="006826F7"/>
    <w:rsid w:val="00695811"/>
    <w:rsid w:val="006B1D5B"/>
    <w:rsid w:val="006B1DA4"/>
    <w:rsid w:val="006B3C59"/>
    <w:rsid w:val="006C2873"/>
    <w:rsid w:val="006C5B51"/>
    <w:rsid w:val="006C7AB7"/>
    <w:rsid w:val="006D05A5"/>
    <w:rsid w:val="006D2342"/>
    <w:rsid w:val="006E40DD"/>
    <w:rsid w:val="006E60BD"/>
    <w:rsid w:val="006F22A4"/>
    <w:rsid w:val="006F4289"/>
    <w:rsid w:val="00724240"/>
    <w:rsid w:val="00742133"/>
    <w:rsid w:val="007474BA"/>
    <w:rsid w:val="00761BB3"/>
    <w:rsid w:val="00763129"/>
    <w:rsid w:val="00764602"/>
    <w:rsid w:val="0076516D"/>
    <w:rsid w:val="007748BB"/>
    <w:rsid w:val="00780BB7"/>
    <w:rsid w:val="007817E4"/>
    <w:rsid w:val="007A1C88"/>
    <w:rsid w:val="007B37AD"/>
    <w:rsid w:val="007C2B04"/>
    <w:rsid w:val="007C417F"/>
    <w:rsid w:val="007F42C1"/>
    <w:rsid w:val="008154CD"/>
    <w:rsid w:val="00825462"/>
    <w:rsid w:val="00827D61"/>
    <w:rsid w:val="00835D1A"/>
    <w:rsid w:val="00853734"/>
    <w:rsid w:val="00854136"/>
    <w:rsid w:val="008767C9"/>
    <w:rsid w:val="008976D2"/>
    <w:rsid w:val="008A5CE9"/>
    <w:rsid w:val="008A66DD"/>
    <w:rsid w:val="008B0A52"/>
    <w:rsid w:val="008D48EF"/>
    <w:rsid w:val="008E24D2"/>
    <w:rsid w:val="008F2776"/>
    <w:rsid w:val="008F7CD4"/>
    <w:rsid w:val="00905579"/>
    <w:rsid w:val="0091418D"/>
    <w:rsid w:val="00917501"/>
    <w:rsid w:val="00923A51"/>
    <w:rsid w:val="00933450"/>
    <w:rsid w:val="009335B7"/>
    <w:rsid w:val="009350D3"/>
    <w:rsid w:val="0094175F"/>
    <w:rsid w:val="00941E12"/>
    <w:rsid w:val="0096638A"/>
    <w:rsid w:val="00967882"/>
    <w:rsid w:val="00972F32"/>
    <w:rsid w:val="009B6B00"/>
    <w:rsid w:val="009F3617"/>
    <w:rsid w:val="009F5741"/>
    <w:rsid w:val="00A01FA8"/>
    <w:rsid w:val="00A05E53"/>
    <w:rsid w:val="00A25058"/>
    <w:rsid w:val="00A26B3B"/>
    <w:rsid w:val="00A27C67"/>
    <w:rsid w:val="00A54BA2"/>
    <w:rsid w:val="00A61253"/>
    <w:rsid w:val="00A61341"/>
    <w:rsid w:val="00A61C39"/>
    <w:rsid w:val="00A63FB1"/>
    <w:rsid w:val="00A71FD2"/>
    <w:rsid w:val="00A80784"/>
    <w:rsid w:val="00A87AED"/>
    <w:rsid w:val="00A87F13"/>
    <w:rsid w:val="00AB0835"/>
    <w:rsid w:val="00AF3F89"/>
    <w:rsid w:val="00B02BA5"/>
    <w:rsid w:val="00B05304"/>
    <w:rsid w:val="00B312BB"/>
    <w:rsid w:val="00B3258B"/>
    <w:rsid w:val="00B40F3A"/>
    <w:rsid w:val="00B414A3"/>
    <w:rsid w:val="00B54E94"/>
    <w:rsid w:val="00B54EC6"/>
    <w:rsid w:val="00B6636F"/>
    <w:rsid w:val="00B83788"/>
    <w:rsid w:val="00B866C4"/>
    <w:rsid w:val="00BA059C"/>
    <w:rsid w:val="00BB1361"/>
    <w:rsid w:val="00BC178F"/>
    <w:rsid w:val="00BD11FD"/>
    <w:rsid w:val="00BE0DA5"/>
    <w:rsid w:val="00BE2F94"/>
    <w:rsid w:val="00BE408C"/>
    <w:rsid w:val="00BF6E97"/>
    <w:rsid w:val="00C02EF0"/>
    <w:rsid w:val="00C03154"/>
    <w:rsid w:val="00C109FA"/>
    <w:rsid w:val="00C20FCF"/>
    <w:rsid w:val="00C26588"/>
    <w:rsid w:val="00C322A8"/>
    <w:rsid w:val="00C32C37"/>
    <w:rsid w:val="00C51EF8"/>
    <w:rsid w:val="00C55799"/>
    <w:rsid w:val="00C761BE"/>
    <w:rsid w:val="00C84E0D"/>
    <w:rsid w:val="00C90605"/>
    <w:rsid w:val="00CA0D58"/>
    <w:rsid w:val="00CA20E7"/>
    <w:rsid w:val="00CA5997"/>
    <w:rsid w:val="00CB1A74"/>
    <w:rsid w:val="00CC73A0"/>
    <w:rsid w:val="00CD288A"/>
    <w:rsid w:val="00CD6806"/>
    <w:rsid w:val="00D11E13"/>
    <w:rsid w:val="00D123DE"/>
    <w:rsid w:val="00D152C6"/>
    <w:rsid w:val="00D16D6E"/>
    <w:rsid w:val="00D21083"/>
    <w:rsid w:val="00D31665"/>
    <w:rsid w:val="00D335D9"/>
    <w:rsid w:val="00D37183"/>
    <w:rsid w:val="00D500ED"/>
    <w:rsid w:val="00D53296"/>
    <w:rsid w:val="00D5381E"/>
    <w:rsid w:val="00D64387"/>
    <w:rsid w:val="00D721BF"/>
    <w:rsid w:val="00D81899"/>
    <w:rsid w:val="00D848DA"/>
    <w:rsid w:val="00D9180E"/>
    <w:rsid w:val="00D941A0"/>
    <w:rsid w:val="00DA2586"/>
    <w:rsid w:val="00DA6CA4"/>
    <w:rsid w:val="00DC0608"/>
    <w:rsid w:val="00DC11C2"/>
    <w:rsid w:val="00DF258C"/>
    <w:rsid w:val="00DF6DBC"/>
    <w:rsid w:val="00E06035"/>
    <w:rsid w:val="00E10C15"/>
    <w:rsid w:val="00E11D31"/>
    <w:rsid w:val="00E13F90"/>
    <w:rsid w:val="00E1716C"/>
    <w:rsid w:val="00E23202"/>
    <w:rsid w:val="00E344FB"/>
    <w:rsid w:val="00E40A6E"/>
    <w:rsid w:val="00E4768E"/>
    <w:rsid w:val="00E47D7E"/>
    <w:rsid w:val="00E615CC"/>
    <w:rsid w:val="00E703F2"/>
    <w:rsid w:val="00E71A53"/>
    <w:rsid w:val="00E72EAA"/>
    <w:rsid w:val="00E77D0B"/>
    <w:rsid w:val="00E91BA0"/>
    <w:rsid w:val="00EA3994"/>
    <w:rsid w:val="00EB783C"/>
    <w:rsid w:val="00EC75F9"/>
    <w:rsid w:val="00ED2BB8"/>
    <w:rsid w:val="00EE05AD"/>
    <w:rsid w:val="00EF3CA5"/>
    <w:rsid w:val="00F01CE2"/>
    <w:rsid w:val="00F047D7"/>
    <w:rsid w:val="00F066AA"/>
    <w:rsid w:val="00F10470"/>
    <w:rsid w:val="00F10DF2"/>
    <w:rsid w:val="00F139ED"/>
    <w:rsid w:val="00F2013F"/>
    <w:rsid w:val="00F21565"/>
    <w:rsid w:val="00F2248C"/>
    <w:rsid w:val="00F37F64"/>
    <w:rsid w:val="00F37F93"/>
    <w:rsid w:val="00F40621"/>
    <w:rsid w:val="00F407CF"/>
    <w:rsid w:val="00F40A0B"/>
    <w:rsid w:val="00F53B4F"/>
    <w:rsid w:val="00F71C68"/>
    <w:rsid w:val="00F75BCD"/>
    <w:rsid w:val="00F81A4C"/>
    <w:rsid w:val="00F845C2"/>
    <w:rsid w:val="00F91C2B"/>
    <w:rsid w:val="00F92F28"/>
    <w:rsid w:val="00F947F2"/>
    <w:rsid w:val="00FA0AE2"/>
    <w:rsid w:val="00FA54BB"/>
    <w:rsid w:val="00FB0CE3"/>
    <w:rsid w:val="00FC16B5"/>
    <w:rsid w:val="00FE3F69"/>
    <w:rsid w:val="00FE48AA"/>
    <w:rsid w:val="00FF6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8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8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581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307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0714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07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0714D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01FA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01FA8"/>
    <w:rPr>
      <w:sz w:val="18"/>
      <w:szCs w:val="18"/>
    </w:rPr>
  </w:style>
  <w:style w:type="paragraph" w:styleId="a8">
    <w:name w:val="Normal (Web)"/>
    <w:basedOn w:val="a"/>
    <w:semiHidden/>
    <w:rsid w:val="00D3718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color w:val="000000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2E0F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0A937FB-395F-4438-BB89-F69F3D22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2725</TotalTime>
  <Pages>6</Pages>
  <Words>458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adminstrator</cp:lastModifiedBy>
  <cp:revision>122</cp:revision>
  <cp:lastPrinted>2016-06-21T06:43:00Z</cp:lastPrinted>
  <dcterms:created xsi:type="dcterms:W3CDTF">2016-06-21T05:21:00Z</dcterms:created>
  <dcterms:modified xsi:type="dcterms:W3CDTF">2016-08-12T00:15:00Z</dcterms:modified>
</cp:coreProperties>
</file>