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83" w:rsidRPr="00B706E6" w:rsidRDefault="00706B83" w:rsidP="00706B83">
      <w:pPr>
        <w:pStyle w:val="3"/>
      </w:pPr>
      <w:bookmarkStart w:id="0" w:name="_Toc491681694"/>
      <w:bookmarkStart w:id="1" w:name="_Toc491849451"/>
      <w:r w:rsidRPr="00B706E6">
        <w:t>应用心理学专业人才培养方案</w:t>
      </w:r>
      <w:bookmarkEnd w:id="0"/>
      <w:bookmarkEnd w:id="1"/>
    </w:p>
    <w:p w:rsidR="00706B83" w:rsidRPr="00B706E6" w:rsidRDefault="00706B83" w:rsidP="00706B83">
      <w:pPr>
        <w:spacing w:line="288" w:lineRule="auto"/>
        <w:ind w:firstLineChars="200" w:firstLine="420"/>
        <w:rPr>
          <w:rFonts w:ascii="黑体" w:eastAsia="黑体"/>
          <w:szCs w:val="21"/>
        </w:rPr>
      </w:pPr>
      <w:r w:rsidRPr="00B706E6">
        <w:rPr>
          <w:rFonts w:ascii="黑体" w:eastAsia="黑体" w:hint="eastAsia"/>
          <w:szCs w:val="21"/>
        </w:rPr>
        <w:t>一、专业介绍</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szCs w:val="21"/>
        </w:rPr>
        <w:t>心理学是当前国际科学中发展最迅速的学科之一，在人类知识体系中占有不可或缺的重要地位。心理学的根本任务就是通过研究个体和群体层面的心理与行为规律，揭示心理与脑、心理与环境、心理与行为以及各种心理现象、心理结构、心理过程之间的内在关系。随着人类对自身理解和认识的需求不断扩展和提升，以及世界各国对人力资源开发需要日趋迫切，心理学的基础理论研究和应用研究正受到越来越多的重视，心理学类本科专业能够承担心理学研究和应用的初级专业人才的培养任务。</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szCs w:val="21"/>
        </w:rPr>
        <w:t>教育学院应用心理学专业属于理科专业。学生除了需要较系统地掌握心理学的基础知识、基本理论和基本技能外，分</w:t>
      </w:r>
      <w:r w:rsidRPr="00B706E6">
        <w:rPr>
          <w:rFonts w:ascii="Times New Roman" w:hAnsi="Times New Roman"/>
          <w:kern w:val="0"/>
          <w:szCs w:val="21"/>
        </w:rPr>
        <w:t>心理咨询、组织与管理以及学术研究等方向培养</w:t>
      </w:r>
      <w:r w:rsidRPr="00B706E6">
        <w:rPr>
          <w:rFonts w:ascii="Times New Roman" w:hAnsi="Times New Roman"/>
          <w:szCs w:val="21"/>
        </w:rPr>
        <w:t>。</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szCs w:val="21"/>
        </w:rPr>
        <w:t>心理咨询方向还应该学习不同心理咨询理论学派的理论和技术方法（如心理分析的理论与方法、认知行为治疗的理论与技术、以人为中心的咨询理论及过程、家庭治疗的理论与咨询方法等），学习对异常心理发生发展的诊断，学习咨询心理学的相应知识和技能（如会谈技巧、心理咨询理论与方法、心理咨询过程与目标、心理测量、与咨询工作相关的伦理道德规范等）。以培养学生在从事心理咨询及相关领域工作的能力。</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szCs w:val="21"/>
        </w:rPr>
        <w:t>组织与管理方向所培养的学生主要是在企事业领域从事人力资源管理、员工培训、员工心理健康咨询等工作。学生除了必须掌握心理学基础知识、基本理论和基本技能之外，还应掌握管理学的基础知识、基本理论和实际应用技术，特别注重在企事业领域中心理实践能力的培养，同时还应掌握国家有关人事政策的知识，并具有对国家人事政策变化的深入理解能力。</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szCs w:val="21"/>
        </w:rPr>
        <w:t>学术研究方向所培养的学生需要得到初步的科学思维和科学实验训练，能够在科研部门、教育机构及其他企事业单位从事和心理学相关的工作，或继续攻读相关学科的硕士、博士学位。</w:t>
      </w:r>
    </w:p>
    <w:p w:rsidR="00706B83" w:rsidRPr="00B706E6" w:rsidRDefault="00706B83" w:rsidP="00706B83">
      <w:pPr>
        <w:pStyle w:val="11"/>
        <w:spacing w:line="288" w:lineRule="auto"/>
        <w:rPr>
          <w:rFonts w:ascii="黑体" w:eastAsia="黑体" w:hAnsi="Times New Roman"/>
          <w:szCs w:val="21"/>
        </w:rPr>
      </w:pPr>
      <w:r w:rsidRPr="00B706E6">
        <w:rPr>
          <w:rFonts w:ascii="黑体" w:eastAsia="黑体" w:hAnsi="Times New Roman" w:hint="eastAsia"/>
          <w:szCs w:val="21"/>
        </w:rPr>
        <w:t>二、培养目标</w:t>
      </w:r>
    </w:p>
    <w:p w:rsidR="00706B83" w:rsidRPr="00B706E6" w:rsidRDefault="00706B83" w:rsidP="00706B83">
      <w:pPr>
        <w:pStyle w:val="a9"/>
        <w:spacing w:line="288" w:lineRule="auto"/>
        <w:ind w:firstLine="410"/>
        <w:rPr>
          <w:szCs w:val="21"/>
        </w:rPr>
      </w:pPr>
      <w:r w:rsidRPr="00B706E6">
        <w:rPr>
          <w:szCs w:val="21"/>
        </w:rPr>
        <w:t>本专业培养德智体全面发展、具有良好品德素质、具备扎实的心理学专业知识基础、掌握心理学研究与实践技术，特别是临床心理咨询与心理治疗、学校心理辅导和管理与经济心理等方面的知识与技能，能在企业、学校、司法等部门从事管理、教学、咨询与辅导、市场营销等工作的各类应用型专门人才，以及具有继续攻读相关学科的硕士、博士学位能力的研究型人才。</w:t>
      </w:r>
    </w:p>
    <w:p w:rsidR="00706B83" w:rsidRPr="00B706E6" w:rsidRDefault="00706B83" w:rsidP="00706B83">
      <w:pPr>
        <w:pStyle w:val="11"/>
        <w:spacing w:line="288" w:lineRule="auto"/>
        <w:rPr>
          <w:rFonts w:ascii="黑体" w:eastAsia="黑体" w:hAnsi="Times New Roman"/>
          <w:szCs w:val="21"/>
        </w:rPr>
      </w:pPr>
      <w:r w:rsidRPr="00B706E6">
        <w:rPr>
          <w:rFonts w:ascii="黑体" w:eastAsia="黑体" w:hAnsi="Times New Roman"/>
          <w:szCs w:val="21"/>
        </w:rPr>
        <w:t>三、基本培养规格与要求</w:t>
      </w:r>
    </w:p>
    <w:p w:rsidR="00706B83" w:rsidRPr="00B706E6" w:rsidRDefault="00706B83" w:rsidP="00706B83">
      <w:pPr>
        <w:spacing w:line="288" w:lineRule="auto"/>
        <w:ind w:firstLine="425"/>
        <w:rPr>
          <w:rFonts w:ascii="楷体_GB2312" w:eastAsia="楷体_GB2312"/>
          <w:bCs/>
          <w:szCs w:val="21"/>
        </w:rPr>
      </w:pPr>
      <w:r w:rsidRPr="00B706E6">
        <w:rPr>
          <w:rFonts w:ascii="楷体_GB2312" w:eastAsia="楷体_GB2312" w:hint="eastAsia"/>
          <w:bCs/>
          <w:szCs w:val="21"/>
        </w:rPr>
        <w:t>（一）政治思想和德育方面</w:t>
      </w:r>
    </w:p>
    <w:p w:rsidR="00706B83" w:rsidRPr="00B706E6" w:rsidRDefault="00706B83" w:rsidP="00706B83">
      <w:pPr>
        <w:snapToGrid w:val="0"/>
        <w:spacing w:line="288" w:lineRule="auto"/>
        <w:ind w:firstLine="425"/>
        <w:rPr>
          <w:szCs w:val="21"/>
        </w:rPr>
      </w:pPr>
      <w:r w:rsidRPr="00B706E6">
        <w:rPr>
          <w:rFonts w:hint="eastAsia"/>
          <w:szCs w:val="21"/>
        </w:rPr>
        <w:t>1.</w:t>
      </w:r>
      <w:r w:rsidRPr="00B706E6">
        <w:rPr>
          <w:szCs w:val="21"/>
        </w:rPr>
        <w:t>热爱社会主义祖国，拥护中国共产党领导，努力学习马列主义、毛泽东思想和邓小平同志建设有中国特色社会主义理论，逐步树立辩证唯物主义和历史唯物主义的世界观、人生观和价值观。</w:t>
      </w:r>
    </w:p>
    <w:p w:rsidR="00706B83" w:rsidRPr="00B706E6" w:rsidRDefault="00706B83" w:rsidP="00706B83">
      <w:pPr>
        <w:snapToGrid w:val="0"/>
        <w:spacing w:line="288" w:lineRule="auto"/>
        <w:ind w:firstLine="425"/>
        <w:rPr>
          <w:szCs w:val="21"/>
        </w:rPr>
      </w:pPr>
      <w:r w:rsidRPr="00B706E6">
        <w:rPr>
          <w:rFonts w:hint="eastAsia"/>
          <w:szCs w:val="21"/>
        </w:rPr>
        <w:t>2.</w:t>
      </w:r>
      <w:r w:rsidRPr="00B706E6">
        <w:rPr>
          <w:szCs w:val="21"/>
        </w:rPr>
        <w:t>热爱教育事业，积极参加社会实践，受到必要的军事训练，走与工农群众、生产劳动</w:t>
      </w:r>
      <w:r w:rsidRPr="00B706E6">
        <w:rPr>
          <w:szCs w:val="21"/>
        </w:rPr>
        <w:lastRenderedPageBreak/>
        <w:t>相结合的道路，有为祖国富强、民族昌盛而奋斗的志向和责任感，愿为社会主义现代化建设服务，为人民服务。</w:t>
      </w:r>
    </w:p>
    <w:p w:rsidR="00706B83" w:rsidRPr="00B706E6" w:rsidRDefault="00706B83" w:rsidP="00706B83">
      <w:pPr>
        <w:snapToGrid w:val="0"/>
        <w:spacing w:line="288" w:lineRule="auto"/>
        <w:ind w:firstLine="425"/>
        <w:rPr>
          <w:szCs w:val="21"/>
        </w:rPr>
      </w:pPr>
      <w:r w:rsidRPr="00B706E6">
        <w:rPr>
          <w:rFonts w:hint="eastAsia"/>
          <w:szCs w:val="21"/>
        </w:rPr>
        <w:t>3.</w:t>
      </w:r>
      <w:r w:rsidRPr="00B706E6">
        <w:rPr>
          <w:szCs w:val="21"/>
        </w:rPr>
        <w:t>尊重和热爱科学，养成良好学风，理论联系实际，具有刻苦求实、善于合作和勇于创新的科学精神。</w:t>
      </w:r>
    </w:p>
    <w:p w:rsidR="00706B83" w:rsidRPr="00B706E6" w:rsidRDefault="00706B83" w:rsidP="00706B83">
      <w:pPr>
        <w:spacing w:line="288" w:lineRule="auto"/>
        <w:ind w:firstLine="425"/>
        <w:rPr>
          <w:szCs w:val="21"/>
        </w:rPr>
      </w:pPr>
      <w:r w:rsidRPr="00B706E6">
        <w:rPr>
          <w:rFonts w:hint="eastAsia"/>
          <w:szCs w:val="21"/>
        </w:rPr>
        <w:t>4.</w:t>
      </w:r>
      <w:r w:rsidRPr="00B706E6">
        <w:rPr>
          <w:szCs w:val="21"/>
        </w:rPr>
        <w:t>具有良好的思想品德修养和心理素质，遵纪守法。</w:t>
      </w:r>
    </w:p>
    <w:p w:rsidR="00706B83" w:rsidRPr="00B706E6" w:rsidRDefault="00706B83" w:rsidP="00706B83">
      <w:pPr>
        <w:spacing w:line="288" w:lineRule="auto"/>
        <w:ind w:firstLine="425"/>
        <w:rPr>
          <w:rFonts w:ascii="楷体_GB2312" w:eastAsia="楷体_GB2312"/>
          <w:bCs/>
          <w:szCs w:val="21"/>
        </w:rPr>
      </w:pPr>
      <w:r w:rsidRPr="00B706E6">
        <w:rPr>
          <w:rFonts w:ascii="楷体_GB2312" w:eastAsia="楷体_GB2312" w:hint="eastAsia"/>
          <w:szCs w:val="21"/>
        </w:rPr>
        <w:t>（</w:t>
      </w:r>
      <w:r w:rsidRPr="00B706E6">
        <w:rPr>
          <w:rFonts w:ascii="楷体_GB2312" w:eastAsia="楷体_GB2312" w:hint="eastAsia"/>
          <w:bCs/>
          <w:szCs w:val="21"/>
        </w:rPr>
        <w:t>二）智育方面</w:t>
      </w:r>
    </w:p>
    <w:p w:rsidR="00706B83" w:rsidRPr="00B706E6" w:rsidRDefault="00706B83" w:rsidP="00706B83">
      <w:pPr>
        <w:spacing w:line="288" w:lineRule="auto"/>
        <w:ind w:firstLine="425"/>
        <w:rPr>
          <w:b/>
          <w:bCs/>
          <w:szCs w:val="21"/>
        </w:rPr>
      </w:pPr>
      <w:r w:rsidRPr="00B706E6">
        <w:rPr>
          <w:szCs w:val="21"/>
        </w:rPr>
        <w:t>本专业学生主要学习心理学方面的基本理论和基本知识，接受心理学科学思维和科学研究的基本训练，具有良好的科学素养，能将心理学理论、技术应用于某一相关领域，解决实际问题的能力。</w:t>
      </w:r>
    </w:p>
    <w:p w:rsidR="00706B83" w:rsidRPr="00B706E6" w:rsidRDefault="00706B83" w:rsidP="00706B83">
      <w:pPr>
        <w:snapToGrid w:val="0"/>
        <w:spacing w:line="288" w:lineRule="auto"/>
        <w:ind w:firstLine="425"/>
        <w:rPr>
          <w:szCs w:val="21"/>
        </w:rPr>
      </w:pPr>
      <w:r w:rsidRPr="00B706E6">
        <w:rPr>
          <w:szCs w:val="21"/>
        </w:rPr>
        <w:t>毕业生应获得以下几方面的知识和能力：</w:t>
      </w:r>
    </w:p>
    <w:p w:rsidR="00706B83" w:rsidRPr="00B706E6" w:rsidRDefault="00706B83" w:rsidP="00706B83">
      <w:pPr>
        <w:snapToGrid w:val="0"/>
        <w:spacing w:line="288" w:lineRule="auto"/>
        <w:ind w:firstLine="425"/>
        <w:rPr>
          <w:szCs w:val="21"/>
        </w:rPr>
      </w:pPr>
      <w:r w:rsidRPr="00B706E6">
        <w:rPr>
          <w:rFonts w:hint="eastAsia"/>
          <w:szCs w:val="21"/>
        </w:rPr>
        <w:t>1.</w:t>
      </w:r>
      <w:r w:rsidRPr="00B706E6">
        <w:rPr>
          <w:szCs w:val="21"/>
        </w:rPr>
        <w:t>系统掌握应用心理学的基本理论、基本知识和实证研究方法，掌握相关的统计、测量方法，具有综合分析、数据处理和计算机应用的能力；</w:t>
      </w:r>
    </w:p>
    <w:p w:rsidR="00706B83" w:rsidRPr="00B706E6" w:rsidRDefault="00706B83" w:rsidP="00706B83">
      <w:pPr>
        <w:snapToGrid w:val="0"/>
        <w:spacing w:line="288" w:lineRule="auto"/>
        <w:ind w:firstLine="425"/>
        <w:rPr>
          <w:szCs w:val="21"/>
        </w:rPr>
      </w:pPr>
      <w:r w:rsidRPr="00B706E6">
        <w:rPr>
          <w:rFonts w:hint="eastAsia"/>
          <w:szCs w:val="21"/>
        </w:rPr>
        <w:t>2.</w:t>
      </w:r>
      <w:r w:rsidRPr="00B706E6">
        <w:rPr>
          <w:szCs w:val="21"/>
        </w:rPr>
        <w:t>了解心理学的发展历史、学科前沿和发展趋势；认识心理学在国家社会发展中的重要地位与作用；</w:t>
      </w:r>
    </w:p>
    <w:p w:rsidR="00706B83" w:rsidRPr="00B706E6" w:rsidRDefault="00706B83" w:rsidP="00706B83">
      <w:pPr>
        <w:snapToGrid w:val="0"/>
        <w:spacing w:line="288" w:lineRule="auto"/>
        <w:ind w:firstLine="425"/>
        <w:rPr>
          <w:szCs w:val="21"/>
        </w:rPr>
      </w:pPr>
      <w:r w:rsidRPr="00B706E6">
        <w:rPr>
          <w:rFonts w:hint="eastAsia"/>
          <w:szCs w:val="21"/>
        </w:rPr>
        <w:t>3.</w:t>
      </w:r>
      <w:r w:rsidRPr="00B706E6">
        <w:rPr>
          <w:szCs w:val="21"/>
        </w:rPr>
        <w:t>了解国家科学技术、知识产权等有关政策和法规；了解相近专业（教育学、医学、管理、经济）的一般原理和知识，了解应用心理学的最新发展动态和应用前景；</w:t>
      </w:r>
    </w:p>
    <w:p w:rsidR="00706B83" w:rsidRPr="00B706E6" w:rsidRDefault="00706B83" w:rsidP="00706B83">
      <w:pPr>
        <w:snapToGrid w:val="0"/>
        <w:spacing w:line="288" w:lineRule="auto"/>
        <w:ind w:firstLine="425"/>
        <w:rPr>
          <w:szCs w:val="21"/>
        </w:rPr>
      </w:pPr>
      <w:r w:rsidRPr="00B706E6">
        <w:rPr>
          <w:rFonts w:hint="eastAsia"/>
          <w:szCs w:val="21"/>
        </w:rPr>
        <w:t>4.</w:t>
      </w:r>
      <w:r w:rsidRPr="00B706E6">
        <w:rPr>
          <w:szCs w:val="21"/>
        </w:rPr>
        <w:t>掌握心理咨询、治疗和学校心理辅导等专业技能；</w:t>
      </w:r>
    </w:p>
    <w:p w:rsidR="00706B83" w:rsidRPr="00B706E6" w:rsidRDefault="00706B83" w:rsidP="00706B83">
      <w:pPr>
        <w:snapToGrid w:val="0"/>
        <w:spacing w:line="288" w:lineRule="auto"/>
        <w:ind w:firstLine="425"/>
        <w:rPr>
          <w:szCs w:val="21"/>
        </w:rPr>
      </w:pPr>
      <w:r w:rsidRPr="00B706E6">
        <w:rPr>
          <w:rFonts w:hint="eastAsia"/>
          <w:szCs w:val="21"/>
        </w:rPr>
        <w:t>5.</w:t>
      </w:r>
      <w:r w:rsidRPr="00B706E6">
        <w:rPr>
          <w:szCs w:val="21"/>
        </w:rPr>
        <w:t>熟悉</w:t>
      </w:r>
      <w:r w:rsidRPr="00B706E6">
        <w:rPr>
          <w:bCs/>
          <w:szCs w:val="21"/>
        </w:rPr>
        <w:t>现代人力资源管理、把握社会市场消费需求等理念，具备较强的人际沟通、组织协调及管理、广告策划、市场调查、员工培训、测评、咨询与职业指导等能力</w:t>
      </w:r>
      <w:r w:rsidRPr="00B706E6">
        <w:rPr>
          <w:szCs w:val="21"/>
        </w:rPr>
        <w:t>；</w:t>
      </w:r>
    </w:p>
    <w:p w:rsidR="00706B83" w:rsidRPr="00B706E6" w:rsidRDefault="00706B83" w:rsidP="00706B83">
      <w:pPr>
        <w:snapToGrid w:val="0"/>
        <w:spacing w:line="288" w:lineRule="auto"/>
        <w:ind w:firstLine="425"/>
        <w:rPr>
          <w:szCs w:val="21"/>
        </w:rPr>
      </w:pPr>
      <w:r w:rsidRPr="00B706E6">
        <w:rPr>
          <w:rFonts w:hint="eastAsia"/>
          <w:szCs w:val="21"/>
        </w:rPr>
        <w:t>6.</w:t>
      </w:r>
      <w:r w:rsidRPr="00B706E6">
        <w:rPr>
          <w:szCs w:val="21"/>
        </w:rPr>
        <w:t>熟悉我国的教育方针、政策和法规，具有从事心理学专业教学工作的能力；</w:t>
      </w:r>
    </w:p>
    <w:p w:rsidR="00706B83" w:rsidRPr="00B706E6" w:rsidRDefault="00706B83" w:rsidP="00706B83">
      <w:pPr>
        <w:snapToGrid w:val="0"/>
        <w:spacing w:line="288" w:lineRule="auto"/>
        <w:ind w:firstLine="425"/>
        <w:rPr>
          <w:szCs w:val="21"/>
        </w:rPr>
      </w:pPr>
      <w:r w:rsidRPr="00B706E6">
        <w:rPr>
          <w:rFonts w:hint="eastAsia"/>
          <w:szCs w:val="21"/>
        </w:rPr>
        <w:t>7.</w:t>
      </w:r>
      <w:r w:rsidRPr="00B706E6">
        <w:rPr>
          <w:szCs w:val="21"/>
        </w:rPr>
        <w:t>掌握资料查询、文件检索及运用现代信息技术快速获取、加工和应用国际心理学领域及相关领域的最新信息的能力；撰写论文，参与学术交流的能力；</w:t>
      </w:r>
    </w:p>
    <w:p w:rsidR="00706B83" w:rsidRPr="00B706E6" w:rsidRDefault="00706B83" w:rsidP="00706B83">
      <w:pPr>
        <w:snapToGrid w:val="0"/>
        <w:spacing w:line="288" w:lineRule="auto"/>
        <w:ind w:firstLine="425"/>
        <w:rPr>
          <w:szCs w:val="21"/>
        </w:rPr>
      </w:pPr>
      <w:r w:rsidRPr="00B706E6">
        <w:rPr>
          <w:rFonts w:hint="eastAsia"/>
          <w:szCs w:val="21"/>
        </w:rPr>
        <w:t>8.</w:t>
      </w:r>
      <w:r w:rsidRPr="00B706E6">
        <w:rPr>
          <w:szCs w:val="21"/>
        </w:rPr>
        <w:t>英语、计算机水平达到学校有关规定。</w:t>
      </w:r>
    </w:p>
    <w:p w:rsidR="00706B83" w:rsidRPr="00B706E6" w:rsidRDefault="00706B83" w:rsidP="00706B83">
      <w:pPr>
        <w:spacing w:line="288" w:lineRule="auto"/>
        <w:ind w:firstLine="425"/>
        <w:rPr>
          <w:rFonts w:ascii="楷体_GB2312" w:eastAsia="楷体_GB2312"/>
          <w:bCs/>
          <w:szCs w:val="21"/>
        </w:rPr>
      </w:pPr>
      <w:r w:rsidRPr="00B706E6">
        <w:rPr>
          <w:rFonts w:ascii="楷体_GB2312" w:eastAsia="楷体_GB2312" w:hint="eastAsia"/>
          <w:szCs w:val="21"/>
        </w:rPr>
        <w:t>（</w:t>
      </w:r>
      <w:r w:rsidRPr="00B706E6">
        <w:rPr>
          <w:rFonts w:ascii="楷体_GB2312" w:eastAsia="楷体_GB2312" w:hint="eastAsia"/>
          <w:bCs/>
          <w:szCs w:val="21"/>
        </w:rPr>
        <w:t>三）体育方面</w:t>
      </w:r>
    </w:p>
    <w:p w:rsidR="00706B83" w:rsidRPr="00B706E6" w:rsidRDefault="00706B83" w:rsidP="00706B83">
      <w:pPr>
        <w:snapToGrid w:val="0"/>
        <w:spacing w:line="288" w:lineRule="auto"/>
        <w:ind w:firstLine="425"/>
        <w:rPr>
          <w:szCs w:val="21"/>
        </w:rPr>
      </w:pPr>
      <w:r w:rsidRPr="00B706E6">
        <w:rPr>
          <w:rFonts w:hint="eastAsia"/>
          <w:szCs w:val="21"/>
        </w:rPr>
        <w:t>1.</w:t>
      </w:r>
      <w:r w:rsidRPr="00B706E6">
        <w:rPr>
          <w:szCs w:val="21"/>
        </w:rPr>
        <w:t>正确树立健康第一的思想，培养终身体育意识，积极参加各种体育活动，熟练掌握两项以上锻炼的方法和技能，不断提高自己的运动能力和水平；</w:t>
      </w:r>
    </w:p>
    <w:p w:rsidR="00706B83" w:rsidRPr="00B706E6" w:rsidRDefault="00706B83" w:rsidP="00706B83">
      <w:pPr>
        <w:snapToGrid w:val="0"/>
        <w:spacing w:line="288" w:lineRule="auto"/>
        <w:ind w:firstLine="425"/>
        <w:rPr>
          <w:szCs w:val="21"/>
        </w:rPr>
      </w:pPr>
      <w:r w:rsidRPr="00B706E6">
        <w:rPr>
          <w:rFonts w:hint="eastAsia"/>
          <w:szCs w:val="21"/>
        </w:rPr>
        <w:t>2.</w:t>
      </w:r>
      <w:r w:rsidRPr="00B706E6">
        <w:rPr>
          <w:szCs w:val="21"/>
        </w:rPr>
        <w:t>基本掌握有效提高身体素质、全面发展体能的理论知识和方法，正确测试和评价自己的体质状况，养成良好的行为习惯，形成健康的生活方式，具有健康的体魄；</w:t>
      </w:r>
    </w:p>
    <w:p w:rsidR="00706B83" w:rsidRPr="00B706E6" w:rsidRDefault="00706B83" w:rsidP="00706B83">
      <w:pPr>
        <w:snapToGrid w:val="0"/>
        <w:spacing w:line="288" w:lineRule="auto"/>
        <w:ind w:firstLineChars="200" w:firstLine="420"/>
        <w:rPr>
          <w:szCs w:val="21"/>
        </w:rPr>
      </w:pPr>
      <w:r w:rsidRPr="00B706E6">
        <w:rPr>
          <w:rFonts w:hint="eastAsia"/>
          <w:szCs w:val="21"/>
        </w:rPr>
        <w:t>3.</w:t>
      </w:r>
      <w:r w:rsidRPr="00B706E6">
        <w:rPr>
          <w:szCs w:val="21"/>
        </w:rPr>
        <w:t>通过体育活动，积极调整自己的心理状态，养成积极乐观的生活态度，提高适应社会的能力。</w:t>
      </w:r>
    </w:p>
    <w:p w:rsidR="00706B83" w:rsidRPr="00B706E6" w:rsidRDefault="00706B83" w:rsidP="00706B83">
      <w:pPr>
        <w:pStyle w:val="11"/>
        <w:spacing w:line="288" w:lineRule="auto"/>
        <w:rPr>
          <w:rFonts w:ascii="黑体" w:eastAsia="黑体" w:hAnsi="Times New Roman"/>
          <w:szCs w:val="21"/>
        </w:rPr>
      </w:pPr>
      <w:r w:rsidRPr="00B706E6">
        <w:rPr>
          <w:rFonts w:ascii="黑体" w:eastAsia="黑体" w:hAnsi="Times New Roman" w:hint="eastAsia"/>
          <w:szCs w:val="21"/>
        </w:rPr>
        <w:t>四、专业核心课程和学位课程</w:t>
      </w:r>
    </w:p>
    <w:p w:rsidR="00706B83" w:rsidRPr="00B706E6" w:rsidRDefault="00706B83" w:rsidP="00706B83">
      <w:pPr>
        <w:spacing w:line="288" w:lineRule="auto"/>
        <w:ind w:firstLineChars="200" w:firstLine="420"/>
        <w:rPr>
          <w:b/>
          <w:szCs w:val="21"/>
        </w:rPr>
      </w:pPr>
      <w:r w:rsidRPr="00B706E6">
        <w:rPr>
          <w:szCs w:val="21"/>
        </w:rPr>
        <w:t>1.</w:t>
      </w:r>
      <w:r w:rsidRPr="00B706E6">
        <w:rPr>
          <w:rFonts w:hint="eastAsia"/>
          <w:szCs w:val="21"/>
        </w:rPr>
        <w:t>专业核心课程</w:t>
      </w:r>
    </w:p>
    <w:p w:rsidR="00706B83" w:rsidRPr="00B706E6" w:rsidRDefault="00706B83" w:rsidP="00706B83">
      <w:pPr>
        <w:spacing w:line="288" w:lineRule="auto"/>
        <w:ind w:firstLineChars="200" w:firstLine="420"/>
        <w:rPr>
          <w:rFonts w:hAnsi="宋体"/>
          <w:szCs w:val="21"/>
        </w:rPr>
      </w:pPr>
      <w:r w:rsidRPr="00B706E6">
        <w:rPr>
          <w:rFonts w:hAnsi="宋体" w:hint="eastAsia"/>
          <w:szCs w:val="21"/>
        </w:rPr>
        <w:t>临床心理学</w:t>
      </w:r>
      <w:r w:rsidRPr="00B706E6">
        <w:rPr>
          <w:rFonts w:hAnsi="宋体" w:hint="eastAsia"/>
          <w:szCs w:val="21"/>
        </w:rPr>
        <w:t>(</w:t>
      </w:r>
      <w:r w:rsidRPr="00B706E6">
        <w:rPr>
          <w:rFonts w:hAnsi="宋体" w:hint="eastAsia"/>
          <w:szCs w:val="21"/>
        </w:rPr>
        <w:t>一</w:t>
      </w:r>
      <w:r w:rsidRPr="00B706E6">
        <w:rPr>
          <w:rFonts w:hAnsi="宋体" w:hint="eastAsia"/>
          <w:szCs w:val="21"/>
        </w:rPr>
        <w:t>)</w:t>
      </w:r>
      <w:r w:rsidRPr="00B706E6">
        <w:rPr>
          <w:rFonts w:hAnsi="宋体" w:hint="eastAsia"/>
          <w:szCs w:val="21"/>
        </w:rPr>
        <w:t>、心理学研究方法、心理测量学、发展心理学（二）、普通心理学（一）、心理统计学（一）、心理学史、生理心理学、社会心理学</w:t>
      </w:r>
      <w:r w:rsidRPr="00B706E6">
        <w:rPr>
          <w:rFonts w:hAnsi="宋体" w:hint="eastAsia"/>
          <w:szCs w:val="21"/>
        </w:rPr>
        <w:t>(</w:t>
      </w:r>
      <w:r w:rsidRPr="00B706E6">
        <w:rPr>
          <w:rFonts w:hAnsi="宋体" w:hint="eastAsia"/>
          <w:szCs w:val="21"/>
        </w:rPr>
        <w:t>一</w:t>
      </w:r>
      <w:r w:rsidRPr="00B706E6">
        <w:rPr>
          <w:rFonts w:hAnsi="宋体" w:hint="eastAsia"/>
          <w:szCs w:val="21"/>
        </w:rPr>
        <w:t>)</w:t>
      </w:r>
      <w:r w:rsidRPr="00B706E6">
        <w:rPr>
          <w:rFonts w:hAnsi="宋体" w:hint="eastAsia"/>
          <w:szCs w:val="21"/>
        </w:rPr>
        <w:t>、人格心理学</w:t>
      </w:r>
    </w:p>
    <w:p w:rsidR="00706B83" w:rsidRPr="00B706E6" w:rsidRDefault="00706B83" w:rsidP="00706B83">
      <w:pPr>
        <w:spacing w:line="288" w:lineRule="auto"/>
        <w:ind w:firstLineChars="200" w:firstLine="420"/>
        <w:rPr>
          <w:rFonts w:hAnsi="宋体"/>
          <w:szCs w:val="21"/>
        </w:rPr>
      </w:pPr>
      <w:r w:rsidRPr="00B706E6">
        <w:rPr>
          <w:rFonts w:hAnsi="宋体" w:hint="eastAsia"/>
          <w:szCs w:val="21"/>
        </w:rPr>
        <w:t>2.</w:t>
      </w:r>
      <w:r w:rsidRPr="00B706E6">
        <w:rPr>
          <w:rFonts w:hAnsi="宋体" w:hint="eastAsia"/>
          <w:szCs w:val="21"/>
        </w:rPr>
        <w:t>学位课程</w:t>
      </w:r>
    </w:p>
    <w:p w:rsidR="00706B83" w:rsidRPr="00B706E6" w:rsidRDefault="00706B83" w:rsidP="00706B83">
      <w:pPr>
        <w:pStyle w:val="af4"/>
        <w:spacing w:line="288" w:lineRule="auto"/>
        <w:ind w:firstLine="412"/>
        <w:rPr>
          <w:rFonts w:ascii="Times New Roman" w:hAnsi="Times New Roman"/>
          <w:bCs/>
          <w:spacing w:val="-2"/>
        </w:rPr>
      </w:pPr>
      <w:r w:rsidRPr="00B706E6">
        <w:rPr>
          <w:rFonts w:ascii="Times New Roman" w:hAnsi="Times New Roman"/>
          <w:bCs/>
          <w:spacing w:val="-2"/>
        </w:rPr>
        <w:t>普通心理学（一）、生理心理学、人格心理学、心理统计学</w:t>
      </w:r>
      <w:r w:rsidRPr="00B706E6">
        <w:rPr>
          <w:rFonts w:ascii="Times New Roman" w:hAnsi="Times New Roman" w:hint="eastAsia"/>
          <w:bCs/>
          <w:spacing w:val="-2"/>
        </w:rPr>
        <w:t>（一）</w:t>
      </w:r>
      <w:r w:rsidRPr="00B706E6">
        <w:rPr>
          <w:rFonts w:ascii="Times New Roman" w:hAnsi="Times New Roman"/>
          <w:bCs/>
          <w:spacing w:val="-2"/>
        </w:rPr>
        <w:t>、发展心理学（二）、心理测量学、社会心理学（一）、实验心理学（一）、实验心理学（二）、变态心理学、认知心理学</w:t>
      </w:r>
    </w:p>
    <w:p w:rsidR="00706B83" w:rsidRPr="00B706E6" w:rsidRDefault="00706B83" w:rsidP="00706B83">
      <w:pPr>
        <w:pStyle w:val="11"/>
        <w:spacing w:line="288" w:lineRule="auto"/>
        <w:rPr>
          <w:rFonts w:ascii="黑体" w:eastAsia="黑体" w:hAnsi="Times New Roman"/>
          <w:szCs w:val="21"/>
        </w:rPr>
      </w:pPr>
      <w:r w:rsidRPr="00B706E6">
        <w:rPr>
          <w:rFonts w:ascii="黑体" w:eastAsia="黑体" w:hAnsi="Times New Roman" w:hint="eastAsia"/>
          <w:szCs w:val="21"/>
        </w:rPr>
        <w:t>五、主要实践环节</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szCs w:val="21"/>
        </w:rPr>
        <w:lastRenderedPageBreak/>
        <w:t>主要包括专业类实验、实习、毕业论文（设计）、科研训练和实践训练等。构建心理学基础实验课程</w:t>
      </w:r>
      <w:r w:rsidRPr="00B706E6">
        <w:rPr>
          <w:rFonts w:ascii="Times New Roman" w:hAnsi="Times New Roman"/>
          <w:szCs w:val="21"/>
        </w:rPr>
        <w:t>—</w:t>
      </w:r>
      <w:r w:rsidRPr="00B706E6">
        <w:rPr>
          <w:rFonts w:ascii="Times New Roman" w:hAnsi="Times New Roman"/>
          <w:szCs w:val="21"/>
        </w:rPr>
        <w:t>心理学核心课程教学实验</w:t>
      </w:r>
      <w:r w:rsidRPr="00B706E6">
        <w:rPr>
          <w:rFonts w:ascii="Times New Roman" w:hAnsi="Times New Roman"/>
          <w:szCs w:val="21"/>
        </w:rPr>
        <w:t>—</w:t>
      </w:r>
      <w:r w:rsidRPr="00B706E6">
        <w:rPr>
          <w:rFonts w:ascii="Times New Roman" w:hAnsi="Times New Roman"/>
          <w:szCs w:val="21"/>
        </w:rPr>
        <w:t>应用心理学见习和实习等多层次的实验实践教学体系。</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hint="eastAsia"/>
          <w:szCs w:val="21"/>
        </w:rPr>
        <w:t>1.</w:t>
      </w:r>
      <w:r w:rsidRPr="00B706E6">
        <w:rPr>
          <w:rFonts w:ascii="Times New Roman" w:hAnsi="Times New Roman"/>
          <w:szCs w:val="21"/>
        </w:rPr>
        <w:t>实验课程：实验心理学实验、生理心理学实验等专门的实验课程以外，普通心理学等基础课程和发展心理学等专业课程的实验合并共同设置了《心理学实验综合》的课程</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hint="eastAsia"/>
          <w:szCs w:val="21"/>
        </w:rPr>
        <w:t>2.</w:t>
      </w:r>
      <w:r w:rsidRPr="00B706E6">
        <w:rPr>
          <w:rFonts w:ascii="Times New Roman" w:hAnsi="Times New Roman"/>
          <w:szCs w:val="21"/>
        </w:rPr>
        <w:t>实习：在管理心理学、变态心理学、心理咨询与治疗等注重应用技能训练的课程中合并共同设置了《心理学实践综合》的课程，保证学生完成相关课程的见习和实习任务。</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hint="eastAsia"/>
          <w:szCs w:val="21"/>
        </w:rPr>
        <w:t>3.</w:t>
      </w:r>
      <w:r w:rsidRPr="00B706E6">
        <w:rPr>
          <w:rFonts w:ascii="Times New Roman" w:hAnsi="Times New Roman"/>
          <w:szCs w:val="21"/>
        </w:rPr>
        <w:t>社会实践：开展以问题为导向的训练和实践活动。采用导师制的方式培养学生的协作精神以及综合应用所学知识解决实际问题的能力。</w:t>
      </w:r>
    </w:p>
    <w:p w:rsidR="00706B83" w:rsidRPr="00B706E6" w:rsidRDefault="00706B83" w:rsidP="00706B83">
      <w:pPr>
        <w:pStyle w:val="11"/>
        <w:spacing w:line="288" w:lineRule="auto"/>
        <w:rPr>
          <w:rFonts w:ascii="Times New Roman" w:hAnsi="Times New Roman"/>
          <w:szCs w:val="21"/>
        </w:rPr>
      </w:pPr>
      <w:r w:rsidRPr="00B706E6">
        <w:rPr>
          <w:rFonts w:ascii="Times New Roman" w:hAnsi="Times New Roman" w:hint="eastAsia"/>
          <w:szCs w:val="21"/>
        </w:rPr>
        <w:t>4.</w:t>
      </w:r>
      <w:r w:rsidRPr="00B706E6">
        <w:rPr>
          <w:rFonts w:ascii="Times New Roman" w:hAnsi="Times New Roman"/>
          <w:szCs w:val="21"/>
        </w:rPr>
        <w:t>毕业论文（设计）的撰写与答辩。</w:t>
      </w:r>
    </w:p>
    <w:p w:rsidR="00706B83" w:rsidRPr="00B706E6" w:rsidRDefault="00706B83" w:rsidP="00706B83">
      <w:pPr>
        <w:pStyle w:val="11"/>
        <w:spacing w:line="288" w:lineRule="auto"/>
        <w:rPr>
          <w:rFonts w:ascii="黑体" w:eastAsia="黑体" w:hAnsi="Times New Roman"/>
          <w:szCs w:val="21"/>
        </w:rPr>
      </w:pPr>
      <w:r w:rsidRPr="00B706E6">
        <w:rPr>
          <w:rFonts w:ascii="黑体" w:eastAsia="黑体" w:hAnsi="Times New Roman" w:hint="eastAsia"/>
          <w:szCs w:val="21"/>
        </w:rPr>
        <w:t>六、学分要求和学位授予</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9"/>
        <w:gridCol w:w="2142"/>
        <w:gridCol w:w="1114"/>
        <w:gridCol w:w="1254"/>
      </w:tblGrid>
      <w:tr w:rsidR="00706B83" w:rsidRPr="00B706E6" w:rsidTr="00E77BB1">
        <w:trPr>
          <w:trHeight w:val="340"/>
          <w:jc w:val="center"/>
        </w:trPr>
        <w:tc>
          <w:tcPr>
            <w:tcW w:w="2119"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课程类别</w:t>
            </w: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课程性质</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学分</w:t>
            </w:r>
          </w:p>
        </w:tc>
      </w:tr>
      <w:tr w:rsidR="00706B83" w:rsidRPr="00B706E6" w:rsidTr="00E77BB1">
        <w:trPr>
          <w:trHeight w:val="340"/>
          <w:jc w:val="center"/>
        </w:trPr>
        <w:tc>
          <w:tcPr>
            <w:tcW w:w="2119" w:type="dxa"/>
            <w:vMerge w:val="restart"/>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通识教育课程</w:t>
            </w: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通识选修课程</w:t>
            </w:r>
          </w:p>
        </w:tc>
        <w:tc>
          <w:tcPr>
            <w:tcW w:w="1114"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highlight w:val="yellow"/>
              </w:rPr>
            </w:pPr>
          </w:p>
        </w:tc>
        <w:tc>
          <w:tcPr>
            <w:tcW w:w="1254" w:type="dxa"/>
            <w:vMerge w:val="restart"/>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10</w:t>
            </w:r>
          </w:p>
        </w:tc>
      </w:tr>
      <w:tr w:rsidR="00706B83" w:rsidRPr="00B706E6" w:rsidTr="00E77BB1">
        <w:trPr>
          <w:trHeight w:val="340"/>
          <w:jc w:val="center"/>
        </w:trPr>
        <w:tc>
          <w:tcPr>
            <w:tcW w:w="2119" w:type="dxa"/>
            <w:vMerge/>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新生研讨课程</w:t>
            </w:r>
          </w:p>
        </w:tc>
        <w:tc>
          <w:tcPr>
            <w:tcW w:w="1114"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highlight w:val="yellow"/>
              </w:rPr>
            </w:pPr>
            <w:r w:rsidRPr="00B706E6">
              <w:rPr>
                <w:rFonts w:ascii="宋体" w:hAnsi="宋体"/>
                <w:szCs w:val="21"/>
              </w:rPr>
              <w:t>≤</w:t>
            </w:r>
            <w:r w:rsidRPr="00B706E6">
              <w:rPr>
                <w:rFonts w:ascii="Times New Roman" w:hAnsi="Times New Roman"/>
                <w:szCs w:val="21"/>
              </w:rPr>
              <w:t>4</w:t>
            </w:r>
          </w:p>
        </w:tc>
        <w:tc>
          <w:tcPr>
            <w:tcW w:w="1254" w:type="dxa"/>
            <w:vMerge/>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p>
        </w:tc>
      </w:tr>
      <w:tr w:rsidR="00706B83" w:rsidRPr="00B706E6" w:rsidTr="00E77BB1">
        <w:trPr>
          <w:trHeight w:val="340"/>
          <w:jc w:val="center"/>
        </w:trPr>
        <w:tc>
          <w:tcPr>
            <w:tcW w:w="2119" w:type="dxa"/>
            <w:vMerge/>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公共基础课程</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40</w:t>
            </w:r>
          </w:p>
        </w:tc>
      </w:tr>
      <w:tr w:rsidR="00706B83" w:rsidRPr="00B706E6" w:rsidTr="00E77BB1">
        <w:trPr>
          <w:trHeight w:val="340"/>
          <w:jc w:val="center"/>
        </w:trPr>
        <w:tc>
          <w:tcPr>
            <w:tcW w:w="2119"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大类基础课程</w:t>
            </w: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大类基础课程</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34</w:t>
            </w:r>
          </w:p>
        </w:tc>
      </w:tr>
      <w:tr w:rsidR="00706B83" w:rsidRPr="00B706E6" w:rsidTr="00E77BB1">
        <w:trPr>
          <w:trHeight w:val="340"/>
          <w:jc w:val="center"/>
        </w:trPr>
        <w:tc>
          <w:tcPr>
            <w:tcW w:w="2119" w:type="dxa"/>
            <w:vMerge w:val="restart"/>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专业教学课程</w:t>
            </w:r>
          </w:p>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（含实践环节）</w:t>
            </w: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专业必修课程</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39</w:t>
            </w:r>
          </w:p>
        </w:tc>
      </w:tr>
      <w:tr w:rsidR="00706B83" w:rsidRPr="00B706E6" w:rsidTr="00E77BB1">
        <w:trPr>
          <w:trHeight w:val="340"/>
          <w:jc w:val="center"/>
        </w:trPr>
        <w:tc>
          <w:tcPr>
            <w:tcW w:w="2119" w:type="dxa"/>
            <w:vMerge/>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专业选修课程</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35</w:t>
            </w:r>
          </w:p>
        </w:tc>
      </w:tr>
      <w:tr w:rsidR="00706B83" w:rsidRPr="00B706E6" w:rsidTr="00E77BB1">
        <w:trPr>
          <w:trHeight w:val="340"/>
          <w:jc w:val="center"/>
        </w:trPr>
        <w:tc>
          <w:tcPr>
            <w:tcW w:w="2119" w:type="dxa"/>
            <w:vMerge w:val="restart"/>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开放选修课程</w:t>
            </w: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公共选修课程</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2</w:t>
            </w:r>
          </w:p>
        </w:tc>
      </w:tr>
      <w:tr w:rsidR="00706B83" w:rsidRPr="00B706E6" w:rsidTr="00E77BB1">
        <w:trPr>
          <w:trHeight w:val="340"/>
          <w:jc w:val="center"/>
        </w:trPr>
        <w:tc>
          <w:tcPr>
            <w:tcW w:w="2119" w:type="dxa"/>
            <w:vMerge/>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p>
        </w:tc>
        <w:tc>
          <w:tcPr>
            <w:tcW w:w="2142" w:type="dxa"/>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跨专业选修课程</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p>
        </w:tc>
      </w:tr>
      <w:tr w:rsidR="00706B83" w:rsidRPr="00B706E6" w:rsidTr="00E77BB1">
        <w:trPr>
          <w:trHeight w:val="340"/>
          <w:jc w:val="center"/>
        </w:trPr>
        <w:tc>
          <w:tcPr>
            <w:tcW w:w="4261"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总学分</w:t>
            </w:r>
          </w:p>
        </w:tc>
        <w:tc>
          <w:tcPr>
            <w:tcW w:w="2368" w:type="dxa"/>
            <w:gridSpan w:val="2"/>
            <w:shd w:val="clear" w:color="auto" w:fill="auto"/>
            <w:vAlign w:val="center"/>
          </w:tcPr>
          <w:p w:rsidR="00706B83" w:rsidRPr="00B706E6" w:rsidRDefault="00706B83" w:rsidP="00E77BB1">
            <w:pPr>
              <w:pStyle w:val="11"/>
              <w:ind w:firstLineChars="0" w:firstLine="0"/>
              <w:jc w:val="center"/>
              <w:rPr>
                <w:rFonts w:ascii="Times New Roman" w:hAnsi="Times New Roman"/>
                <w:szCs w:val="21"/>
              </w:rPr>
            </w:pPr>
            <w:r w:rsidRPr="00B706E6">
              <w:rPr>
                <w:rFonts w:ascii="Times New Roman" w:hAnsi="Times New Roman"/>
                <w:szCs w:val="21"/>
              </w:rPr>
              <w:t>160</w:t>
            </w:r>
          </w:p>
        </w:tc>
      </w:tr>
    </w:tbl>
    <w:p w:rsidR="00706B83" w:rsidRPr="00B706E6" w:rsidRDefault="00706B83" w:rsidP="00706B83">
      <w:pPr>
        <w:spacing w:line="288" w:lineRule="auto"/>
        <w:ind w:firstLine="410"/>
        <w:rPr>
          <w:szCs w:val="21"/>
        </w:rPr>
      </w:pPr>
      <w:r w:rsidRPr="00B706E6">
        <w:rPr>
          <w:szCs w:val="21"/>
        </w:rPr>
        <w:t>本专业学制</w:t>
      </w:r>
      <w:r w:rsidRPr="00B706E6">
        <w:rPr>
          <w:szCs w:val="21"/>
        </w:rPr>
        <w:t>4</w:t>
      </w:r>
      <w:r w:rsidRPr="00B706E6">
        <w:rPr>
          <w:szCs w:val="21"/>
        </w:rPr>
        <w:t>年，允许学习年限为</w:t>
      </w:r>
      <w:r w:rsidRPr="00B706E6">
        <w:rPr>
          <w:szCs w:val="21"/>
        </w:rPr>
        <w:t>3</w:t>
      </w:r>
      <w:r w:rsidRPr="00B706E6">
        <w:rPr>
          <w:szCs w:val="21"/>
        </w:rPr>
        <w:t>～</w:t>
      </w:r>
      <w:r w:rsidRPr="00B706E6">
        <w:rPr>
          <w:szCs w:val="21"/>
        </w:rPr>
        <w:t>8</w:t>
      </w:r>
      <w:r w:rsidRPr="00B706E6">
        <w:rPr>
          <w:szCs w:val="21"/>
        </w:rPr>
        <w:t>年。在允许学习年限内，学生必须修满本专业指导性教学计划规定的学分，方可申请毕业，达到学位授予要求者，经申请可授予理学学士学位。</w:t>
      </w:r>
    </w:p>
    <w:p w:rsidR="00706B83" w:rsidRPr="00B706E6" w:rsidRDefault="00706B83" w:rsidP="00706B83">
      <w:pPr>
        <w:spacing w:line="288" w:lineRule="auto"/>
        <w:ind w:firstLine="425"/>
        <w:rPr>
          <w:rFonts w:ascii="黑体" w:eastAsia="黑体"/>
          <w:szCs w:val="21"/>
        </w:rPr>
      </w:pPr>
      <w:r w:rsidRPr="00B706E6">
        <w:rPr>
          <w:rFonts w:ascii="黑体" w:eastAsia="黑体" w:hint="eastAsia"/>
          <w:szCs w:val="21"/>
        </w:rPr>
        <w:t>七、进入毕业设计（论文）环节学分要求</w:t>
      </w:r>
    </w:p>
    <w:p w:rsidR="00706B83" w:rsidRPr="00B706E6" w:rsidRDefault="00706B83" w:rsidP="00706B83">
      <w:pPr>
        <w:spacing w:line="288" w:lineRule="auto"/>
        <w:ind w:firstLine="425"/>
        <w:rPr>
          <w:szCs w:val="21"/>
        </w:rPr>
      </w:pPr>
      <w:r w:rsidRPr="00B706E6">
        <w:rPr>
          <w:szCs w:val="21"/>
        </w:rPr>
        <w:t>本专业学生需获得不低于</w:t>
      </w:r>
      <w:r w:rsidRPr="00B706E6">
        <w:rPr>
          <w:szCs w:val="21"/>
        </w:rPr>
        <w:t>140</w:t>
      </w:r>
      <w:r w:rsidRPr="00B706E6">
        <w:rPr>
          <w:szCs w:val="21"/>
        </w:rPr>
        <w:t>学分，方可进入毕业设计（论文）环节。</w:t>
      </w:r>
    </w:p>
    <w:p w:rsidR="00706B83" w:rsidRPr="00B706E6" w:rsidRDefault="00706B83" w:rsidP="00706B83">
      <w:pPr>
        <w:spacing w:line="288" w:lineRule="auto"/>
        <w:ind w:firstLineChars="200" w:firstLine="420"/>
        <w:rPr>
          <w:rFonts w:ascii="黑体" w:eastAsia="黑体" w:hAnsi="宋体"/>
          <w:szCs w:val="21"/>
        </w:rPr>
      </w:pPr>
      <w:r w:rsidRPr="00B706E6">
        <w:rPr>
          <w:rFonts w:ascii="黑体" w:eastAsia="黑体" w:hAnsi="宋体" w:hint="eastAsia"/>
          <w:szCs w:val="21"/>
        </w:rPr>
        <w:t>八、课程设置</w:t>
      </w:r>
    </w:p>
    <w:p w:rsidR="00706B83" w:rsidRPr="00B706E6" w:rsidRDefault="00706B83" w:rsidP="00706B83">
      <w:pPr>
        <w:spacing w:line="288" w:lineRule="auto"/>
        <w:ind w:firstLineChars="202" w:firstLine="426"/>
        <w:rPr>
          <w:rFonts w:ascii="宋体" w:hAnsi="宋体"/>
          <w:b/>
          <w:szCs w:val="21"/>
        </w:rPr>
      </w:pPr>
      <w:r w:rsidRPr="00B706E6">
        <w:rPr>
          <w:rFonts w:ascii="宋体" w:hAnsi="宋体" w:hint="eastAsia"/>
          <w:b/>
          <w:szCs w:val="21"/>
        </w:rPr>
        <w:t>（一）通识教育课程</w:t>
      </w:r>
    </w:p>
    <w:p w:rsidR="00706B83" w:rsidRPr="00B706E6" w:rsidRDefault="00706B83" w:rsidP="00706B83">
      <w:pPr>
        <w:spacing w:line="288" w:lineRule="auto"/>
        <w:ind w:firstLineChars="202" w:firstLine="424"/>
        <w:rPr>
          <w:rFonts w:ascii="宋体" w:hAnsi="宋体"/>
          <w:szCs w:val="21"/>
        </w:rPr>
      </w:pPr>
      <w:r w:rsidRPr="00B706E6">
        <w:rPr>
          <w:rFonts w:ascii="宋体" w:hAnsi="宋体" w:hint="eastAsia"/>
          <w:szCs w:val="21"/>
        </w:rPr>
        <w:t>（</w:t>
      </w:r>
      <w:r w:rsidRPr="00B706E6">
        <w:rPr>
          <w:rFonts w:ascii="宋体" w:hAnsi="宋体" w:hint="eastAsia"/>
          <w:b/>
          <w:szCs w:val="21"/>
        </w:rPr>
        <w:t>1）通识选修课程、新生研讨课程 要求学分：10</w:t>
      </w:r>
      <w:r w:rsidRPr="00B706E6">
        <w:rPr>
          <w:rFonts w:ascii="宋体" w:hAnsi="宋体" w:hint="eastAsia"/>
          <w:szCs w:val="21"/>
        </w:rPr>
        <w:t>，在通识选修课程、新生研讨课程中选择修读。（“新生研讨课程”不超过4学分）</w:t>
      </w:r>
    </w:p>
    <w:p w:rsidR="00706B83" w:rsidRPr="00B706E6" w:rsidRDefault="00706B83" w:rsidP="00706B83">
      <w:pPr>
        <w:spacing w:line="288" w:lineRule="auto"/>
        <w:ind w:firstLineChars="200" w:firstLine="422"/>
        <w:rPr>
          <w:b/>
          <w:bCs/>
          <w:szCs w:val="21"/>
        </w:rPr>
      </w:pPr>
      <w:r w:rsidRPr="00B706E6">
        <w:rPr>
          <w:rFonts w:hint="eastAsia"/>
          <w:b/>
          <w:bCs/>
          <w:szCs w:val="21"/>
        </w:rPr>
        <w:t>（</w:t>
      </w:r>
      <w:r w:rsidRPr="00B706E6">
        <w:rPr>
          <w:rFonts w:hint="eastAsia"/>
          <w:b/>
          <w:bCs/>
          <w:szCs w:val="21"/>
        </w:rPr>
        <w:t>2</w:t>
      </w:r>
      <w:r w:rsidRPr="00B706E6">
        <w:rPr>
          <w:rFonts w:hint="eastAsia"/>
          <w:b/>
          <w:bCs/>
          <w:szCs w:val="21"/>
        </w:rPr>
        <w:t>）公共基础课程</w:t>
      </w:r>
      <w:r w:rsidRPr="00B706E6">
        <w:rPr>
          <w:rFonts w:hint="eastAsia"/>
          <w:b/>
          <w:bCs/>
          <w:szCs w:val="21"/>
        </w:rPr>
        <w:t xml:space="preserve"> </w:t>
      </w:r>
      <w:r w:rsidRPr="00B706E6">
        <w:rPr>
          <w:rFonts w:hint="eastAsia"/>
          <w:b/>
          <w:bCs/>
          <w:szCs w:val="21"/>
        </w:rPr>
        <w:t>要求学分：</w:t>
      </w:r>
      <w:r w:rsidRPr="00B706E6">
        <w:rPr>
          <w:rFonts w:hint="eastAsia"/>
          <w:b/>
          <w:bCs/>
          <w:szCs w:val="21"/>
        </w:rPr>
        <w:t>40</w:t>
      </w:r>
    </w:p>
    <w:tbl>
      <w:tblPr>
        <w:tblW w:w="5000" w:type="pct"/>
        <w:tblCellMar>
          <w:left w:w="0" w:type="dxa"/>
          <w:right w:w="0" w:type="dxa"/>
        </w:tblCellMar>
        <w:tblLook w:val="04A0"/>
      </w:tblPr>
      <w:tblGrid>
        <w:gridCol w:w="842"/>
        <w:gridCol w:w="1876"/>
        <w:gridCol w:w="430"/>
        <w:gridCol w:w="427"/>
        <w:gridCol w:w="428"/>
        <w:gridCol w:w="428"/>
        <w:gridCol w:w="427"/>
        <w:gridCol w:w="427"/>
        <w:gridCol w:w="570"/>
        <w:gridCol w:w="427"/>
        <w:gridCol w:w="565"/>
        <w:gridCol w:w="565"/>
        <w:gridCol w:w="924"/>
      </w:tblGrid>
      <w:tr w:rsidR="00706B83" w:rsidRPr="00B706E6" w:rsidTr="00E77BB1">
        <w:trPr>
          <w:trHeight w:val="20"/>
          <w:tblHead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课程代码</w:t>
            </w:r>
          </w:p>
        </w:tc>
        <w:tc>
          <w:tcPr>
            <w:tcW w:w="112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学分</w:t>
            </w:r>
          </w:p>
        </w:tc>
        <w:tc>
          <w:tcPr>
            <w:tcW w:w="128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教学时数</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周学时</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开课学期</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建议修读学期</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是否学位课程</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6"/>
                <w:szCs w:val="18"/>
              </w:rPr>
            </w:pPr>
            <w:r w:rsidRPr="00B706E6">
              <w:rPr>
                <w:rFonts w:hAnsi="宋体"/>
                <w:sz w:val="18"/>
                <w:szCs w:val="18"/>
              </w:rPr>
              <w:t>备注</w:t>
            </w:r>
          </w:p>
        </w:tc>
      </w:tr>
      <w:tr w:rsidR="00706B83" w:rsidRPr="00B706E6" w:rsidTr="00E77BB1">
        <w:trPr>
          <w:trHeight w:val="20"/>
          <w:tblHeader/>
        </w:trPr>
        <w:tc>
          <w:tcPr>
            <w:tcW w:w="505"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1125"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jc w:val="left"/>
              <w:rPr>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共计</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讲授</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实验</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实践</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上机</w:t>
            </w:r>
          </w:p>
        </w:tc>
        <w:tc>
          <w:tcPr>
            <w:tcW w:w="342"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6"/>
                <w:szCs w:val="18"/>
              </w:rPr>
            </w:pP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00021034</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形势与政策</w:t>
            </w:r>
            <w:r w:rsidRPr="00B706E6">
              <w:rPr>
                <w:sz w:val="18"/>
                <w:szCs w:val="18"/>
              </w:rPr>
              <w:br/>
              <w:t>Situation &amp; Policy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pacing w:val="-6"/>
                <w:sz w:val="16"/>
                <w:szCs w:val="18"/>
              </w:rPr>
            </w:pPr>
            <w:r w:rsidRPr="00B706E6">
              <w:rPr>
                <w:rFonts w:hAnsi="宋体"/>
                <w:spacing w:val="-6"/>
                <w:sz w:val="16"/>
                <w:szCs w:val="18"/>
              </w:rPr>
              <w:t>网络进阶视频教学，第一学年全程开设。</w:t>
            </w:r>
          </w:p>
        </w:tc>
      </w:tr>
      <w:tr w:rsidR="00706B83" w:rsidRPr="00B706E6" w:rsidTr="00E77BB1">
        <w:trPr>
          <w:trHeight w:val="501"/>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00041001</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大学英语（一）</w:t>
            </w:r>
            <w:r w:rsidRPr="00B706E6">
              <w:rPr>
                <w:sz w:val="18"/>
                <w:szCs w:val="18"/>
              </w:rPr>
              <w:br/>
              <w:t>College English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72</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72</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基础目标（必修</w:t>
            </w:r>
            <w:r w:rsidRPr="00B706E6">
              <w:rPr>
                <w:sz w:val="16"/>
                <w:szCs w:val="18"/>
              </w:rPr>
              <w:t>10</w:t>
            </w:r>
            <w:r w:rsidRPr="00B706E6">
              <w:rPr>
                <w:rFonts w:hAnsi="宋体"/>
                <w:sz w:val="16"/>
                <w:szCs w:val="18"/>
              </w:rPr>
              <w:t>学分）</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lastRenderedPageBreak/>
              <w:t>00041005</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英语高级视听</w:t>
            </w:r>
            <w:r w:rsidRPr="00B706E6">
              <w:rPr>
                <w:sz w:val="18"/>
                <w:szCs w:val="18"/>
              </w:rPr>
              <w:br/>
              <w:t>Advanced English Viewing &amp; Listening</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pacing w:val="-6"/>
                <w:sz w:val="16"/>
                <w:szCs w:val="18"/>
              </w:rPr>
            </w:pPr>
            <w:r w:rsidRPr="00B706E6">
              <w:rPr>
                <w:rFonts w:hAnsi="宋体"/>
                <w:spacing w:val="-6"/>
                <w:sz w:val="16"/>
                <w:szCs w:val="18"/>
              </w:rPr>
              <w:t>提高目标（新生通过英语水平测试）（必修</w:t>
            </w:r>
            <w:r w:rsidRPr="00B706E6">
              <w:rPr>
                <w:spacing w:val="-6"/>
                <w:sz w:val="16"/>
                <w:szCs w:val="18"/>
              </w:rPr>
              <w:t>10</w:t>
            </w:r>
            <w:r w:rsidRPr="00B706E6">
              <w:rPr>
                <w:rFonts w:hAnsi="宋体"/>
                <w:spacing w:val="-6"/>
                <w:sz w:val="16"/>
                <w:szCs w:val="18"/>
              </w:rPr>
              <w:t>学分）</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00041007</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翻译与英语写作</w:t>
            </w:r>
            <w:r w:rsidRPr="00B706E6">
              <w:rPr>
                <w:sz w:val="18"/>
                <w:szCs w:val="18"/>
              </w:rPr>
              <w:br/>
              <w:t>Translation &amp; English Writing</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pacing w:val="-6"/>
                <w:sz w:val="16"/>
                <w:szCs w:val="18"/>
              </w:rPr>
            </w:pPr>
            <w:r w:rsidRPr="00B706E6">
              <w:rPr>
                <w:rFonts w:hAnsi="宋体"/>
                <w:spacing w:val="-6"/>
                <w:sz w:val="16"/>
                <w:szCs w:val="18"/>
              </w:rPr>
              <w:t>提高目标（新生通过英语水平测试）（必修</w:t>
            </w:r>
            <w:r w:rsidRPr="00B706E6">
              <w:rPr>
                <w:spacing w:val="-6"/>
                <w:sz w:val="16"/>
                <w:szCs w:val="18"/>
              </w:rPr>
              <w:t>10</w:t>
            </w:r>
            <w:r w:rsidRPr="00B706E6">
              <w:rPr>
                <w:rFonts w:hAnsi="宋体"/>
                <w:spacing w:val="-6"/>
                <w:sz w:val="16"/>
                <w:szCs w:val="18"/>
              </w:rPr>
              <w:t>学分）</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00061001</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公共体育（一）</w:t>
            </w:r>
            <w:r w:rsidRPr="00B706E6">
              <w:rPr>
                <w:sz w:val="18"/>
                <w:szCs w:val="18"/>
              </w:rPr>
              <w:br/>
              <w:t>Physical Education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00071001</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微积分</w:t>
            </w:r>
            <w:r w:rsidRPr="00B706E6">
              <w:rPr>
                <w:sz w:val="18"/>
                <w:szCs w:val="18"/>
              </w:rPr>
              <w:br/>
              <w:t>Calculus</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00270007</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计算机信息技术</w:t>
            </w:r>
            <w:r w:rsidRPr="00B706E6">
              <w:rPr>
                <w:rFonts w:ascii="宋体" w:hAnsi="宋体"/>
                <w:sz w:val="18"/>
                <w:szCs w:val="18"/>
              </w:rPr>
              <w:t>Ⅰ</w:t>
            </w:r>
            <w:r w:rsidRPr="00B706E6">
              <w:rPr>
                <w:sz w:val="18"/>
                <w:szCs w:val="18"/>
              </w:rPr>
              <w:br/>
              <w:t>Computer Information Technology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72</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一般要求</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00270008</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计算机信息技术</w:t>
            </w:r>
            <w:r w:rsidRPr="00B706E6">
              <w:rPr>
                <w:rFonts w:ascii="宋体" w:hAnsi="宋体"/>
                <w:sz w:val="18"/>
                <w:szCs w:val="18"/>
              </w:rPr>
              <w:t>Ⅱ</w:t>
            </w:r>
            <w:r w:rsidRPr="00B706E6">
              <w:rPr>
                <w:sz w:val="18"/>
                <w:szCs w:val="18"/>
              </w:rPr>
              <w:br/>
              <w:t>Computer Information Technology 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72</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较高要求（通过计算机入学测试的学生修读）</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00351003</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军事技能</w:t>
            </w:r>
            <w:r w:rsidRPr="00B706E6">
              <w:rPr>
                <w:sz w:val="18"/>
                <w:szCs w:val="18"/>
              </w:rPr>
              <w:br/>
              <w:t>Military Practice</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新生入学后前两周</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00361005</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职业生涯规划指导（上）</w:t>
            </w:r>
            <w:r w:rsidRPr="00B706E6">
              <w:rPr>
                <w:sz w:val="18"/>
                <w:szCs w:val="18"/>
              </w:rPr>
              <w:br/>
              <w:t>Career Planning Guide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0.50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18</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9</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9</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0.5-0.5</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00041006</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英语报刊选读</w:t>
            </w:r>
            <w:r w:rsidRPr="00B706E6">
              <w:rPr>
                <w:sz w:val="18"/>
                <w:szCs w:val="18"/>
              </w:rPr>
              <w:br/>
              <w:t>Select Readings of English Newspapers &amp; Magazines</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提高目标（新生通过英语</w:t>
            </w:r>
            <w:r w:rsidRPr="00B706E6">
              <w:rPr>
                <w:rFonts w:hAnsi="宋体"/>
                <w:spacing w:val="-6"/>
                <w:sz w:val="16"/>
                <w:szCs w:val="18"/>
              </w:rPr>
              <w:t>水平测试）（必修</w:t>
            </w:r>
            <w:r w:rsidRPr="00B706E6">
              <w:rPr>
                <w:spacing w:val="-6"/>
                <w:sz w:val="16"/>
                <w:szCs w:val="18"/>
              </w:rPr>
              <w:t>10</w:t>
            </w:r>
            <w:r w:rsidRPr="00B706E6">
              <w:rPr>
                <w:rFonts w:hAnsi="宋体"/>
                <w:spacing w:val="-6"/>
                <w:sz w:val="16"/>
                <w:szCs w:val="18"/>
              </w:rPr>
              <w:t>学分）</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00041028</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大学英语（二）</w:t>
            </w:r>
            <w:r w:rsidRPr="00B706E6">
              <w:rPr>
                <w:sz w:val="18"/>
                <w:szCs w:val="18"/>
              </w:rPr>
              <w:br/>
              <w:t xml:space="preserve">College English </w:t>
            </w:r>
            <w:r w:rsidRPr="00B706E6">
              <w:rPr>
                <w:rFonts w:ascii="宋体" w:hAnsi="宋体"/>
                <w:sz w:val="18"/>
                <w:szCs w:val="18"/>
              </w:rPr>
              <w:t>Ⅱ</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基础目标（必修</w:t>
            </w:r>
            <w:r w:rsidRPr="00B706E6">
              <w:rPr>
                <w:sz w:val="16"/>
                <w:szCs w:val="18"/>
              </w:rPr>
              <w:t>10</w:t>
            </w:r>
            <w:r w:rsidRPr="00B706E6">
              <w:rPr>
                <w:rFonts w:hAnsi="宋体"/>
                <w:sz w:val="16"/>
                <w:szCs w:val="18"/>
              </w:rPr>
              <w:t>学分）</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00061002</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公共体育（二）</w:t>
            </w:r>
            <w:r w:rsidRPr="00B706E6">
              <w:rPr>
                <w:sz w:val="18"/>
                <w:szCs w:val="18"/>
              </w:rPr>
              <w:br/>
              <w:t>Physical Education 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00021015</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中国近现代史纲要</w:t>
            </w:r>
            <w:r w:rsidRPr="00B706E6">
              <w:rPr>
                <w:sz w:val="18"/>
                <w:szCs w:val="18"/>
              </w:rPr>
              <w:br/>
              <w:t>Outline of Chinese Modern History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18</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18</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1.0-1.0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00041003</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大学英语（三）</w:t>
            </w:r>
            <w:r w:rsidRPr="00B706E6">
              <w:rPr>
                <w:sz w:val="18"/>
                <w:szCs w:val="18"/>
              </w:rPr>
              <w:br/>
              <w:t>College English III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基础目标第</w:t>
            </w:r>
            <w:r w:rsidRPr="00B706E6">
              <w:rPr>
                <w:sz w:val="16"/>
                <w:szCs w:val="18"/>
              </w:rPr>
              <w:t>3</w:t>
            </w:r>
            <w:r w:rsidRPr="00B706E6">
              <w:rPr>
                <w:rFonts w:hAnsi="宋体"/>
                <w:sz w:val="16"/>
                <w:szCs w:val="18"/>
              </w:rPr>
              <w:t>学期（必修</w:t>
            </w:r>
            <w:r w:rsidRPr="00B706E6">
              <w:rPr>
                <w:sz w:val="16"/>
                <w:szCs w:val="18"/>
              </w:rPr>
              <w:t>10</w:t>
            </w:r>
            <w:r w:rsidRPr="00B706E6">
              <w:rPr>
                <w:rFonts w:hAnsi="宋体"/>
                <w:sz w:val="16"/>
                <w:szCs w:val="18"/>
              </w:rPr>
              <w:t>学分），提高目标第</w:t>
            </w:r>
            <w:r w:rsidRPr="00B706E6">
              <w:rPr>
                <w:sz w:val="16"/>
                <w:szCs w:val="18"/>
              </w:rPr>
              <w:t>1</w:t>
            </w:r>
            <w:r w:rsidRPr="00B706E6">
              <w:rPr>
                <w:rFonts w:hAnsi="宋体"/>
                <w:sz w:val="16"/>
                <w:szCs w:val="18"/>
              </w:rPr>
              <w:t>学期（必修</w:t>
            </w:r>
            <w:r w:rsidRPr="00B706E6">
              <w:rPr>
                <w:sz w:val="16"/>
                <w:szCs w:val="18"/>
              </w:rPr>
              <w:t>10</w:t>
            </w:r>
            <w:r w:rsidRPr="00B706E6">
              <w:rPr>
                <w:rFonts w:hAnsi="宋体"/>
                <w:sz w:val="16"/>
                <w:szCs w:val="18"/>
              </w:rPr>
              <w:t>学分）</w:t>
            </w:r>
          </w:p>
        </w:tc>
      </w:tr>
      <w:tr w:rsidR="00706B83" w:rsidRPr="00B706E6" w:rsidTr="00E77BB1">
        <w:trPr>
          <w:trHeight w:val="109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00041008</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英语高级口语</w:t>
            </w:r>
            <w:r w:rsidRPr="00B706E6">
              <w:rPr>
                <w:sz w:val="18"/>
                <w:szCs w:val="18"/>
              </w:rPr>
              <w:br/>
              <w:t>Advanced English Speaking</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提高目标（新生通过英语水平测试）（必修</w:t>
            </w:r>
            <w:r w:rsidRPr="00B706E6">
              <w:rPr>
                <w:sz w:val="16"/>
                <w:szCs w:val="18"/>
              </w:rPr>
              <w:t>10</w:t>
            </w:r>
            <w:r w:rsidRPr="00B706E6">
              <w:rPr>
                <w:rFonts w:hAnsi="宋体"/>
                <w:sz w:val="16"/>
                <w:szCs w:val="18"/>
              </w:rPr>
              <w:t>学分）（二选一）</w:t>
            </w:r>
          </w:p>
        </w:tc>
      </w:tr>
      <w:tr w:rsidR="00706B83" w:rsidRPr="00B706E6" w:rsidTr="00E77BB1">
        <w:trPr>
          <w:trHeight w:val="1134"/>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00041009</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英语影视欣赏</w:t>
            </w:r>
            <w:r w:rsidRPr="00B706E6">
              <w:rPr>
                <w:sz w:val="18"/>
                <w:szCs w:val="18"/>
              </w:rPr>
              <w:br/>
              <w:t>English Film Appreciation</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提高目标（新生通过英语水平测试）（必修</w:t>
            </w:r>
            <w:r w:rsidRPr="00B706E6">
              <w:rPr>
                <w:sz w:val="16"/>
                <w:szCs w:val="18"/>
              </w:rPr>
              <w:t>10</w:t>
            </w:r>
            <w:r w:rsidRPr="00B706E6">
              <w:rPr>
                <w:rFonts w:hAnsi="宋体"/>
                <w:sz w:val="16"/>
                <w:szCs w:val="18"/>
              </w:rPr>
              <w:t>学分）（二选一）</w:t>
            </w:r>
          </w:p>
        </w:tc>
      </w:tr>
      <w:tr w:rsidR="00706B83" w:rsidRPr="00B706E6" w:rsidTr="00E77BB1">
        <w:trPr>
          <w:trHeight w:val="621"/>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lastRenderedPageBreak/>
              <w:t>00061007</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公共体育（三）</w:t>
            </w:r>
            <w:r w:rsidRPr="00B706E6">
              <w:rPr>
                <w:sz w:val="18"/>
                <w:szCs w:val="18"/>
              </w:rPr>
              <w:br/>
              <w:t>Physical Education III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 xml:space="preserve">　</w:t>
            </w:r>
          </w:p>
        </w:tc>
      </w:tr>
      <w:tr w:rsidR="00706B83" w:rsidRPr="00B706E6" w:rsidTr="00E77BB1">
        <w:trPr>
          <w:trHeight w:val="695"/>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00021013</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pacing w:val="-2"/>
                <w:sz w:val="16"/>
                <w:szCs w:val="18"/>
              </w:rPr>
              <w:t>思想道德修养与法律基础</w:t>
            </w:r>
            <w:r w:rsidRPr="00B706E6">
              <w:rPr>
                <w:sz w:val="18"/>
                <w:szCs w:val="18"/>
              </w:rPr>
              <w:br/>
              <w:t>Morality Cultivation &amp; Basics of Law</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54</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18</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00021021</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毛泽东思想和中国特色社会主义理论体系概论社会实践（上）</w:t>
            </w:r>
            <w:r w:rsidRPr="00B706E6">
              <w:rPr>
                <w:sz w:val="18"/>
                <w:szCs w:val="18"/>
              </w:rPr>
              <w:br/>
              <w:t>Practice of Mao Zedong Thought &amp; Theoretical System of Chinese Socialism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1.00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rFonts w:hAnsi="宋体" w:hint="eastAsia"/>
                <w:sz w:val="16"/>
                <w:szCs w:val="18"/>
              </w:rPr>
            </w:pPr>
            <w:r w:rsidRPr="00B706E6">
              <w:rPr>
                <w:rFonts w:hAnsi="宋体"/>
                <w:sz w:val="16"/>
                <w:szCs w:val="18"/>
              </w:rPr>
              <w:t>第二学年</w:t>
            </w:r>
          </w:p>
          <w:p w:rsidR="00706B83" w:rsidRPr="00B706E6" w:rsidRDefault="00706B83" w:rsidP="00E77BB1">
            <w:pPr>
              <w:spacing w:line="230" w:lineRule="exact"/>
              <w:jc w:val="center"/>
              <w:rPr>
                <w:sz w:val="16"/>
                <w:szCs w:val="18"/>
              </w:rPr>
            </w:pPr>
            <w:r w:rsidRPr="00B706E6">
              <w:rPr>
                <w:rFonts w:hAnsi="宋体"/>
                <w:sz w:val="16"/>
                <w:szCs w:val="18"/>
              </w:rPr>
              <w:t>暑期</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00041004</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left"/>
              <w:rPr>
                <w:sz w:val="18"/>
                <w:szCs w:val="18"/>
              </w:rPr>
            </w:pPr>
            <w:r w:rsidRPr="00B706E6">
              <w:rPr>
                <w:rFonts w:hAnsi="宋体"/>
                <w:sz w:val="18"/>
                <w:szCs w:val="18"/>
              </w:rPr>
              <w:t>大学英语（四）</w:t>
            </w:r>
            <w:r w:rsidRPr="00B706E6">
              <w:rPr>
                <w:sz w:val="18"/>
                <w:szCs w:val="18"/>
              </w:rPr>
              <w:br/>
              <w:t>College English IV</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spacing w:line="230" w:lineRule="exact"/>
              <w:jc w:val="center"/>
              <w:rPr>
                <w:sz w:val="16"/>
                <w:szCs w:val="18"/>
              </w:rPr>
            </w:pPr>
            <w:r w:rsidRPr="00B706E6">
              <w:rPr>
                <w:rFonts w:hAnsi="宋体"/>
                <w:sz w:val="16"/>
                <w:szCs w:val="18"/>
              </w:rPr>
              <w:t>基础目标第</w:t>
            </w:r>
            <w:r w:rsidRPr="00B706E6">
              <w:rPr>
                <w:sz w:val="16"/>
                <w:szCs w:val="18"/>
              </w:rPr>
              <w:t>4</w:t>
            </w:r>
            <w:r w:rsidRPr="00B706E6">
              <w:rPr>
                <w:rFonts w:hAnsi="宋体"/>
                <w:sz w:val="16"/>
                <w:szCs w:val="18"/>
              </w:rPr>
              <w:t>学期（必修</w:t>
            </w:r>
            <w:r w:rsidRPr="00B706E6">
              <w:rPr>
                <w:sz w:val="16"/>
                <w:szCs w:val="18"/>
              </w:rPr>
              <w:t>10</w:t>
            </w:r>
            <w:r w:rsidRPr="00B706E6">
              <w:rPr>
                <w:rFonts w:hAnsi="宋体"/>
                <w:sz w:val="16"/>
                <w:szCs w:val="18"/>
              </w:rPr>
              <w:t>学分），提高目标第</w:t>
            </w:r>
            <w:r w:rsidRPr="00B706E6">
              <w:rPr>
                <w:sz w:val="16"/>
                <w:szCs w:val="18"/>
              </w:rPr>
              <w:t>2</w:t>
            </w:r>
            <w:r w:rsidRPr="00B706E6">
              <w:rPr>
                <w:rFonts w:hAnsi="宋体"/>
                <w:sz w:val="16"/>
                <w:szCs w:val="18"/>
              </w:rPr>
              <w:t>学期（必修</w:t>
            </w:r>
            <w:r w:rsidRPr="00B706E6">
              <w:rPr>
                <w:sz w:val="16"/>
                <w:szCs w:val="18"/>
              </w:rPr>
              <w:t>10</w:t>
            </w:r>
            <w:r w:rsidRPr="00B706E6">
              <w:rPr>
                <w:rFonts w:hAnsi="宋体"/>
                <w:sz w:val="16"/>
                <w:szCs w:val="18"/>
              </w:rPr>
              <w:t>学分）</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00041010</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中国地方文化英语导读</w:t>
            </w:r>
            <w:r w:rsidRPr="00B706E6">
              <w:rPr>
                <w:sz w:val="18"/>
                <w:szCs w:val="18"/>
              </w:rPr>
              <w:br/>
              <w:t>English Highlight of Local Chinese Culture</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提高目标（新生通过英语水平测试）（必修</w:t>
            </w:r>
            <w:r w:rsidRPr="00B706E6">
              <w:rPr>
                <w:sz w:val="16"/>
                <w:szCs w:val="18"/>
              </w:rPr>
              <w:t>10</w:t>
            </w:r>
            <w:r w:rsidRPr="00B706E6">
              <w:rPr>
                <w:rFonts w:hAnsi="宋体"/>
                <w:sz w:val="16"/>
                <w:szCs w:val="18"/>
              </w:rPr>
              <w:t>学分）（二选一）</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00041011</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跨文化交际</w:t>
            </w:r>
            <w:r w:rsidRPr="00B706E6">
              <w:rPr>
                <w:sz w:val="18"/>
                <w:szCs w:val="18"/>
              </w:rPr>
              <w:br/>
              <w:t>Intercultural Communication</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提高目标（新生通过英语水平测试）（必修</w:t>
            </w:r>
            <w:r w:rsidRPr="00B706E6">
              <w:rPr>
                <w:sz w:val="16"/>
                <w:szCs w:val="18"/>
              </w:rPr>
              <w:t>10</w:t>
            </w:r>
            <w:r w:rsidRPr="00B706E6">
              <w:rPr>
                <w:rFonts w:hAnsi="宋体"/>
                <w:sz w:val="16"/>
                <w:szCs w:val="18"/>
              </w:rPr>
              <w:t>学分）（二选一）</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00061008</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公共体育（四）</w:t>
            </w:r>
            <w:r w:rsidRPr="00B706E6">
              <w:rPr>
                <w:sz w:val="18"/>
                <w:szCs w:val="18"/>
              </w:rPr>
              <w:br/>
              <w:t>Physical Education IV</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学生需通过</w:t>
            </w:r>
            <w:r w:rsidRPr="00B706E6">
              <w:rPr>
                <w:sz w:val="16"/>
                <w:szCs w:val="18"/>
              </w:rPr>
              <w:t>“</w:t>
            </w:r>
            <w:r w:rsidRPr="00B706E6">
              <w:rPr>
                <w:rFonts w:hAnsi="宋体"/>
                <w:sz w:val="16"/>
                <w:szCs w:val="18"/>
              </w:rPr>
              <w:t>国家学生体质健康标准</w:t>
            </w:r>
            <w:r w:rsidRPr="00B706E6">
              <w:rPr>
                <w:sz w:val="16"/>
                <w:szCs w:val="18"/>
              </w:rPr>
              <w:t>”</w:t>
            </w:r>
            <w:r w:rsidRPr="00B706E6">
              <w:rPr>
                <w:rFonts w:hAnsi="宋体"/>
                <w:sz w:val="16"/>
                <w:szCs w:val="18"/>
              </w:rPr>
              <w:t>测试</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00351001</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军事理论</w:t>
            </w:r>
            <w:r w:rsidRPr="00B706E6">
              <w:rPr>
                <w:sz w:val="18"/>
                <w:szCs w:val="18"/>
              </w:rPr>
              <w:br/>
              <w:t>Military Theory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00021030</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毛泽东思想和中国特色社会主义理论体系概论</w:t>
            </w:r>
            <w:r w:rsidRPr="00B706E6">
              <w:rPr>
                <w:sz w:val="18"/>
                <w:szCs w:val="18"/>
              </w:rPr>
              <w:br/>
              <w:t>Introduction to Mao Zedong Thought &amp; Theoretical System of Chinese Socialism</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72</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00021014</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马克思主义基本原理</w:t>
            </w:r>
            <w:r w:rsidRPr="00B706E6">
              <w:rPr>
                <w:sz w:val="18"/>
                <w:szCs w:val="18"/>
              </w:rPr>
              <w:br/>
              <w:t>Marxism</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18</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00021022</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毛泽东思想和中国特色社会主义理论体系概论社会实践（下）</w:t>
            </w:r>
            <w:r w:rsidRPr="00B706E6">
              <w:rPr>
                <w:sz w:val="18"/>
                <w:szCs w:val="18"/>
              </w:rPr>
              <w:br/>
              <w:t xml:space="preserve">Practice of Mao Zedong </w:t>
            </w:r>
            <w:r w:rsidRPr="00B706E6">
              <w:rPr>
                <w:sz w:val="18"/>
                <w:szCs w:val="18"/>
              </w:rPr>
              <w:lastRenderedPageBreak/>
              <w:t>Thought &amp; Theoretical System of Chinese Socialism 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lastRenderedPageBreak/>
              <w:t>1.00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第三学年暑期</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lastRenderedPageBreak/>
              <w:t>00061011</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健康标准测试（一）</w:t>
            </w:r>
            <w:r w:rsidRPr="00B706E6">
              <w:rPr>
                <w:sz w:val="18"/>
                <w:szCs w:val="18"/>
              </w:rPr>
              <w:br/>
              <w:t>Health Standard Test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00361006</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职业生涯规划指导（下）</w:t>
            </w:r>
            <w:r w:rsidRPr="00B706E6">
              <w:rPr>
                <w:sz w:val="18"/>
                <w:szCs w:val="18"/>
              </w:rPr>
              <w:br/>
              <w:t>Career Planning Guide 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0.50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18</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9</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9</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0.5-0.5</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r w:rsidR="00706B8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00061012</w:t>
            </w:r>
          </w:p>
        </w:tc>
        <w:tc>
          <w:tcPr>
            <w:tcW w:w="1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健康标准测试（二）</w:t>
            </w:r>
            <w:r w:rsidRPr="00B706E6">
              <w:rPr>
                <w:sz w:val="18"/>
                <w:szCs w:val="18"/>
              </w:rPr>
              <w:br/>
              <w:t>Health Standard Test 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8</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6"/>
                <w:szCs w:val="18"/>
              </w:rPr>
            </w:pPr>
            <w:r w:rsidRPr="00B706E6">
              <w:rPr>
                <w:rFonts w:hAnsi="宋体"/>
                <w:sz w:val="16"/>
                <w:szCs w:val="18"/>
              </w:rPr>
              <w:t xml:space="preserve">　</w:t>
            </w:r>
          </w:p>
        </w:tc>
      </w:tr>
    </w:tbl>
    <w:p w:rsidR="00706B83" w:rsidRPr="00B706E6" w:rsidRDefault="00706B83" w:rsidP="00706B83">
      <w:pPr>
        <w:spacing w:line="192" w:lineRule="auto"/>
        <w:ind w:firstLineChars="200" w:firstLine="420"/>
        <w:rPr>
          <w:rFonts w:ascii="黑体" w:eastAsia="黑体"/>
          <w:szCs w:val="21"/>
        </w:rPr>
      </w:pPr>
    </w:p>
    <w:p w:rsidR="00706B83" w:rsidRPr="00B706E6" w:rsidRDefault="00706B83" w:rsidP="00706B83">
      <w:pPr>
        <w:spacing w:line="288" w:lineRule="auto"/>
        <w:ind w:firstLineChars="202" w:firstLine="426"/>
        <w:rPr>
          <w:rFonts w:hAnsi="宋体"/>
          <w:b/>
          <w:szCs w:val="21"/>
        </w:rPr>
      </w:pPr>
      <w:r w:rsidRPr="00B706E6">
        <w:rPr>
          <w:rFonts w:hAnsi="宋体" w:hint="eastAsia"/>
          <w:b/>
          <w:szCs w:val="21"/>
        </w:rPr>
        <w:t>（二）大类基础课程</w:t>
      </w:r>
      <w:r w:rsidRPr="00B706E6">
        <w:rPr>
          <w:rFonts w:hAnsi="宋体" w:hint="eastAsia"/>
          <w:b/>
          <w:szCs w:val="21"/>
        </w:rPr>
        <w:t xml:space="preserve"> </w:t>
      </w:r>
      <w:r w:rsidRPr="00B706E6">
        <w:rPr>
          <w:rFonts w:hAnsi="宋体" w:hint="eastAsia"/>
          <w:b/>
          <w:szCs w:val="21"/>
        </w:rPr>
        <w:t>要求学分</w:t>
      </w:r>
      <w:r w:rsidRPr="00B706E6">
        <w:rPr>
          <w:rFonts w:hAnsi="宋体"/>
          <w:b/>
          <w:szCs w:val="21"/>
        </w:rPr>
        <w:t>：</w:t>
      </w:r>
      <w:r w:rsidRPr="00B706E6">
        <w:rPr>
          <w:rFonts w:hAnsi="宋体" w:hint="eastAsia"/>
          <w:b/>
          <w:szCs w:val="21"/>
        </w:rPr>
        <w:t>34</w:t>
      </w:r>
    </w:p>
    <w:tbl>
      <w:tblPr>
        <w:tblW w:w="5000" w:type="pct"/>
        <w:tblCellMar>
          <w:left w:w="0" w:type="dxa"/>
          <w:right w:w="0" w:type="dxa"/>
        </w:tblCellMar>
        <w:tblLook w:val="04A0"/>
      </w:tblPr>
      <w:tblGrid>
        <w:gridCol w:w="855"/>
        <w:gridCol w:w="1969"/>
        <w:gridCol w:w="462"/>
        <w:gridCol w:w="405"/>
        <w:gridCol w:w="405"/>
        <w:gridCol w:w="405"/>
        <w:gridCol w:w="405"/>
        <w:gridCol w:w="405"/>
        <w:gridCol w:w="542"/>
        <w:gridCol w:w="425"/>
        <w:gridCol w:w="574"/>
        <w:gridCol w:w="562"/>
        <w:gridCol w:w="922"/>
        <w:tblGridChange w:id="2">
          <w:tblGrid>
            <w:gridCol w:w="855"/>
            <w:gridCol w:w="1969"/>
            <w:gridCol w:w="462"/>
            <w:gridCol w:w="405"/>
            <w:gridCol w:w="405"/>
            <w:gridCol w:w="405"/>
            <w:gridCol w:w="405"/>
            <w:gridCol w:w="405"/>
            <w:gridCol w:w="542"/>
            <w:gridCol w:w="425"/>
            <w:gridCol w:w="574"/>
            <w:gridCol w:w="562"/>
            <w:gridCol w:w="922"/>
          </w:tblGrid>
        </w:tblGridChange>
      </w:tblGrid>
      <w:tr w:rsidR="00706B83" w:rsidRPr="00B706E6" w:rsidTr="00E77BB1">
        <w:trPr>
          <w:trHeight w:val="20"/>
          <w:tblHeader/>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课程代码</w:t>
            </w:r>
          </w:p>
        </w:tc>
        <w:tc>
          <w:tcPr>
            <w:tcW w:w="118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学分</w:t>
            </w:r>
          </w:p>
        </w:tc>
        <w:tc>
          <w:tcPr>
            <w:tcW w:w="1213"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教学时数</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周学时</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开课学期</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建议修读学期</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是否学位课程</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备注</w:t>
            </w:r>
          </w:p>
        </w:tc>
      </w:tr>
      <w:tr w:rsidR="00706B83" w:rsidRPr="00B706E6" w:rsidTr="00E77BB1">
        <w:trPr>
          <w:trHeight w:val="20"/>
          <w:tblHeader/>
        </w:trPr>
        <w:tc>
          <w:tcPr>
            <w:tcW w:w="513"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1181"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jc w:val="left"/>
              <w:rPr>
                <w:sz w:val="18"/>
                <w:szCs w:val="18"/>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共计</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讲授</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实验</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实践</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上机</w:t>
            </w:r>
          </w:p>
        </w:tc>
        <w:tc>
          <w:tcPr>
            <w:tcW w:w="325"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44"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554"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APSY2002</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生理心理学</w:t>
            </w:r>
            <w:r w:rsidRPr="00B706E6">
              <w:rPr>
                <w:sz w:val="18"/>
                <w:szCs w:val="18"/>
              </w:rPr>
              <w:br/>
              <w:t>Physiological Psychology</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APSY3001</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普通心理学（一）</w:t>
            </w:r>
            <w:r w:rsidRPr="00B706E6">
              <w:rPr>
                <w:sz w:val="18"/>
                <w:szCs w:val="18"/>
              </w:rPr>
              <w:br/>
              <w:t>General Psychology I</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72</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72</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PEDE2001</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教育科学与人生</w:t>
            </w:r>
            <w:r w:rsidRPr="00B706E6">
              <w:rPr>
                <w:sz w:val="18"/>
                <w:szCs w:val="18"/>
              </w:rPr>
              <w:br/>
              <w:t>Education Science &amp; Life</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APSY3005</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人格心理学</w:t>
            </w:r>
            <w:r w:rsidRPr="00B706E6">
              <w:rPr>
                <w:sz w:val="18"/>
                <w:szCs w:val="18"/>
              </w:rPr>
              <w:br/>
              <w:t>Psychology of Personality</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APSY3006</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社会心理学</w:t>
            </w:r>
            <w:r w:rsidRPr="00B706E6">
              <w:rPr>
                <w:sz w:val="18"/>
                <w:szCs w:val="18"/>
              </w:rPr>
              <w:t>(</w:t>
            </w:r>
            <w:r w:rsidRPr="00B706E6">
              <w:rPr>
                <w:rFonts w:hAnsi="宋体"/>
                <w:sz w:val="18"/>
                <w:szCs w:val="18"/>
              </w:rPr>
              <w:t>一</w:t>
            </w:r>
            <w:r w:rsidRPr="00B706E6">
              <w:rPr>
                <w:sz w:val="18"/>
                <w:szCs w:val="18"/>
              </w:rPr>
              <w:t>)</w:t>
            </w:r>
            <w:r w:rsidRPr="00B706E6">
              <w:rPr>
                <w:sz w:val="18"/>
                <w:szCs w:val="18"/>
              </w:rPr>
              <w:br/>
              <w:t>Social Psychology I</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APSY3007</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发展心理学（二）</w:t>
            </w:r>
            <w:r w:rsidRPr="00B706E6">
              <w:rPr>
                <w:sz w:val="18"/>
                <w:szCs w:val="18"/>
              </w:rPr>
              <w:br/>
              <w:t>Developmental Psychology II</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APSY3021</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心理统计学（一）</w:t>
            </w:r>
            <w:r w:rsidRPr="00B706E6">
              <w:rPr>
                <w:sz w:val="18"/>
                <w:szCs w:val="18"/>
              </w:rPr>
              <w:br/>
              <w:t>Statistics for Psychology</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APSY3008</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心理测量学</w:t>
            </w:r>
            <w:r w:rsidRPr="00B706E6">
              <w:rPr>
                <w:sz w:val="18"/>
                <w:szCs w:val="18"/>
              </w:rPr>
              <w:br/>
              <w:t>Psychometrics</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APSY3019</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实验心理学（一）</w:t>
            </w:r>
            <w:r w:rsidRPr="00B706E6">
              <w:rPr>
                <w:sz w:val="18"/>
                <w:szCs w:val="18"/>
              </w:rPr>
              <w:br/>
            </w:r>
            <w:r w:rsidRPr="00B706E6">
              <w:rPr>
                <w:sz w:val="16"/>
                <w:szCs w:val="18"/>
              </w:rPr>
              <w:t>Experimental Psychology I</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2.50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18</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2.0-1.0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APSY2009</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变态心理学</w:t>
            </w:r>
            <w:r w:rsidRPr="00B706E6">
              <w:rPr>
                <w:sz w:val="18"/>
                <w:szCs w:val="18"/>
              </w:rPr>
              <w:br/>
              <w:t>Abnormal Psychology</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APSY3023</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实验心理学（二）</w:t>
            </w:r>
            <w:r w:rsidRPr="00B706E6">
              <w:rPr>
                <w:sz w:val="18"/>
                <w:szCs w:val="18"/>
              </w:rPr>
              <w:br/>
              <w:t>Experimental Psychology II</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1.50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18</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18</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1.0-1.0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APSY3017</w:t>
            </w:r>
          </w:p>
        </w:tc>
        <w:tc>
          <w:tcPr>
            <w:tcW w:w="11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认知心理学</w:t>
            </w:r>
            <w:r w:rsidRPr="00B706E6">
              <w:rPr>
                <w:sz w:val="18"/>
                <w:szCs w:val="18"/>
              </w:rPr>
              <w:br/>
              <w:t>Cognitive Psychology</w:t>
            </w:r>
          </w:p>
        </w:tc>
        <w:tc>
          <w:tcPr>
            <w:tcW w:w="2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是</w:t>
            </w:r>
          </w:p>
        </w:tc>
        <w:tc>
          <w:tcPr>
            <w:tcW w:w="5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bl>
    <w:p w:rsidR="00706B83" w:rsidRPr="00B706E6" w:rsidRDefault="00706B83" w:rsidP="00706B83">
      <w:pPr>
        <w:ind w:firstLineChars="202" w:firstLine="426"/>
        <w:rPr>
          <w:rFonts w:hAnsi="宋体"/>
          <w:b/>
          <w:szCs w:val="21"/>
        </w:rPr>
      </w:pPr>
    </w:p>
    <w:p w:rsidR="00706B83" w:rsidRPr="00B706E6" w:rsidRDefault="00706B83" w:rsidP="00706B83">
      <w:pPr>
        <w:ind w:firstLineChars="202" w:firstLine="426"/>
        <w:rPr>
          <w:rFonts w:hAnsi="宋体"/>
          <w:b/>
          <w:szCs w:val="21"/>
        </w:rPr>
      </w:pPr>
      <w:r w:rsidRPr="00B706E6">
        <w:rPr>
          <w:rFonts w:hAnsi="宋体" w:hint="eastAsia"/>
          <w:b/>
          <w:szCs w:val="21"/>
        </w:rPr>
        <w:t>（三）专业教学课程（含实践教学环节）</w:t>
      </w:r>
    </w:p>
    <w:p w:rsidR="00706B83" w:rsidRPr="00B706E6" w:rsidRDefault="00706B83" w:rsidP="00706B83">
      <w:pPr>
        <w:spacing w:line="288" w:lineRule="auto"/>
        <w:ind w:firstLineChars="202" w:firstLine="426"/>
        <w:rPr>
          <w:rFonts w:hAnsi="宋体"/>
          <w:b/>
          <w:szCs w:val="21"/>
        </w:rPr>
      </w:pPr>
      <w:r w:rsidRPr="00B706E6">
        <w:rPr>
          <w:rFonts w:hAnsi="宋体" w:hint="eastAsia"/>
          <w:b/>
          <w:szCs w:val="21"/>
        </w:rPr>
        <w:lastRenderedPageBreak/>
        <w:t>（</w:t>
      </w:r>
      <w:r w:rsidRPr="00B706E6">
        <w:rPr>
          <w:rFonts w:hAnsi="宋体" w:hint="eastAsia"/>
          <w:b/>
          <w:szCs w:val="21"/>
        </w:rPr>
        <w:t>1</w:t>
      </w:r>
      <w:r w:rsidRPr="00B706E6">
        <w:rPr>
          <w:rFonts w:hAnsi="宋体" w:hint="eastAsia"/>
          <w:b/>
          <w:szCs w:val="21"/>
        </w:rPr>
        <w:t>）专业必修课程</w:t>
      </w:r>
      <w:r w:rsidRPr="00B706E6">
        <w:rPr>
          <w:rFonts w:hAnsi="宋体" w:hint="eastAsia"/>
          <w:b/>
          <w:szCs w:val="21"/>
        </w:rPr>
        <w:t xml:space="preserve"> </w:t>
      </w:r>
      <w:r w:rsidRPr="00B706E6">
        <w:rPr>
          <w:rFonts w:hAnsi="宋体" w:hint="eastAsia"/>
          <w:b/>
          <w:szCs w:val="21"/>
        </w:rPr>
        <w:t>要求学分</w:t>
      </w:r>
      <w:r w:rsidRPr="00B706E6">
        <w:rPr>
          <w:rFonts w:hAnsi="宋体"/>
          <w:b/>
          <w:szCs w:val="21"/>
        </w:rPr>
        <w:t>：</w:t>
      </w:r>
      <w:r w:rsidRPr="00B706E6">
        <w:rPr>
          <w:rFonts w:hAnsi="宋体" w:hint="eastAsia"/>
          <w:b/>
          <w:szCs w:val="21"/>
        </w:rPr>
        <w:t>39</w:t>
      </w:r>
    </w:p>
    <w:tbl>
      <w:tblPr>
        <w:tblW w:w="5000" w:type="pct"/>
        <w:tblCellMar>
          <w:left w:w="0" w:type="dxa"/>
          <w:right w:w="0" w:type="dxa"/>
        </w:tblCellMar>
        <w:tblLook w:val="04A0"/>
      </w:tblPr>
      <w:tblGrid>
        <w:gridCol w:w="860"/>
        <w:gridCol w:w="2004"/>
        <w:gridCol w:w="430"/>
        <w:gridCol w:w="422"/>
        <w:gridCol w:w="422"/>
        <w:gridCol w:w="422"/>
        <w:gridCol w:w="422"/>
        <w:gridCol w:w="425"/>
        <w:gridCol w:w="595"/>
        <w:gridCol w:w="427"/>
        <w:gridCol w:w="570"/>
        <w:gridCol w:w="570"/>
        <w:gridCol w:w="767"/>
        <w:tblGridChange w:id="3">
          <w:tblGrid>
            <w:gridCol w:w="860"/>
            <w:gridCol w:w="2004"/>
            <w:gridCol w:w="430"/>
            <w:gridCol w:w="422"/>
            <w:gridCol w:w="422"/>
            <w:gridCol w:w="422"/>
            <w:gridCol w:w="422"/>
            <w:gridCol w:w="425"/>
            <w:gridCol w:w="595"/>
            <w:gridCol w:w="427"/>
            <w:gridCol w:w="570"/>
            <w:gridCol w:w="570"/>
            <w:gridCol w:w="767"/>
          </w:tblGrid>
        </w:tblGridChange>
      </w:tblGrid>
      <w:tr w:rsidR="00706B83" w:rsidRPr="00B706E6" w:rsidTr="00E77BB1">
        <w:trPr>
          <w:trHeight w:val="20"/>
          <w:tblHeader/>
        </w:trPr>
        <w:tc>
          <w:tcPr>
            <w:tcW w:w="51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课程代码</w:t>
            </w:r>
          </w:p>
        </w:tc>
        <w:tc>
          <w:tcPr>
            <w:tcW w:w="120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学分</w:t>
            </w:r>
          </w:p>
        </w:tc>
        <w:tc>
          <w:tcPr>
            <w:tcW w:w="126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教学时数</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周学时</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开课学期</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建议修读学期</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是否学位课程</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备注</w:t>
            </w:r>
          </w:p>
        </w:tc>
      </w:tr>
      <w:tr w:rsidR="00706B83" w:rsidRPr="00B706E6" w:rsidTr="00E77BB1">
        <w:trPr>
          <w:trHeight w:val="20"/>
          <w:tblHeader/>
        </w:trPr>
        <w:tc>
          <w:tcPr>
            <w:tcW w:w="516"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1202"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jc w:val="left"/>
              <w:rPr>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共计</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讲授</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实验</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实践</w:t>
            </w: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上机</w:t>
            </w:r>
          </w:p>
        </w:tc>
        <w:tc>
          <w:tcPr>
            <w:tcW w:w="357"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42"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42"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APSY2003</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心理学史</w:t>
            </w:r>
            <w:r w:rsidRPr="00B706E6">
              <w:rPr>
                <w:sz w:val="18"/>
                <w:szCs w:val="18"/>
              </w:rPr>
              <w:br/>
              <w:t>History of Psychology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APSY3028</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心理学实验综合</w:t>
            </w:r>
            <w:r w:rsidRPr="00B706E6">
              <w:rPr>
                <w:sz w:val="18"/>
                <w:szCs w:val="18"/>
              </w:rPr>
              <w:br/>
              <w:t>Comprehensive Psychological Experiment</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APSY1027</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社会科学统计软件应用</w:t>
            </w:r>
            <w:r w:rsidRPr="00B706E6">
              <w:rPr>
                <w:sz w:val="18"/>
                <w:szCs w:val="18"/>
              </w:rPr>
              <w:br/>
              <w:t>The Application of SPSS</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APSY2016</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临床心理学</w:t>
            </w:r>
            <w:r w:rsidRPr="00B706E6">
              <w:rPr>
                <w:sz w:val="18"/>
                <w:szCs w:val="18"/>
              </w:rPr>
              <w:t>(</w:t>
            </w:r>
            <w:r w:rsidRPr="00B706E6">
              <w:rPr>
                <w:rFonts w:hAnsi="宋体"/>
                <w:sz w:val="18"/>
                <w:szCs w:val="18"/>
              </w:rPr>
              <w:t>一</w:t>
            </w:r>
            <w:r w:rsidRPr="00B706E6">
              <w:rPr>
                <w:sz w:val="18"/>
                <w:szCs w:val="18"/>
              </w:rPr>
              <w:t>)</w:t>
            </w:r>
            <w:r w:rsidRPr="00B706E6">
              <w:rPr>
                <w:sz w:val="18"/>
                <w:szCs w:val="18"/>
              </w:rPr>
              <w:br/>
              <w:t>Clinical Psychology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APSY3020</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组织行为学</w:t>
            </w:r>
            <w:r w:rsidRPr="00B706E6">
              <w:rPr>
                <w:sz w:val="18"/>
                <w:szCs w:val="18"/>
              </w:rPr>
              <w:t>(</w:t>
            </w:r>
            <w:r w:rsidRPr="00B706E6">
              <w:rPr>
                <w:rFonts w:hAnsi="宋体"/>
                <w:sz w:val="18"/>
                <w:szCs w:val="18"/>
              </w:rPr>
              <w:t>一</w:t>
            </w:r>
            <w:r w:rsidRPr="00B706E6">
              <w:rPr>
                <w:sz w:val="18"/>
                <w:szCs w:val="18"/>
              </w:rPr>
              <w:t>)</w:t>
            </w:r>
            <w:r w:rsidRPr="00B706E6">
              <w:rPr>
                <w:sz w:val="18"/>
                <w:szCs w:val="18"/>
              </w:rPr>
              <w:br/>
              <w:t>Organizational Behavior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APSY2012</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人力资源管理</w:t>
            </w:r>
            <w:r w:rsidRPr="00B706E6">
              <w:rPr>
                <w:sz w:val="18"/>
                <w:szCs w:val="18"/>
              </w:rPr>
              <w:br/>
              <w:t>Human Resources Management</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APSY3011</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心理学研究方法</w:t>
            </w:r>
            <w:r w:rsidRPr="00B706E6">
              <w:rPr>
                <w:sz w:val="18"/>
                <w:szCs w:val="18"/>
              </w:rPr>
              <w:br/>
              <w:t>Research Methods in Psychology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APSY3012</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教育心理学</w:t>
            </w:r>
            <w:r w:rsidRPr="00B706E6">
              <w:rPr>
                <w:sz w:val="18"/>
                <w:szCs w:val="18"/>
              </w:rPr>
              <w:t>(</w:t>
            </w:r>
            <w:r w:rsidRPr="00B706E6">
              <w:rPr>
                <w:rFonts w:hAnsi="宋体"/>
                <w:sz w:val="18"/>
                <w:szCs w:val="18"/>
              </w:rPr>
              <w:t>一</w:t>
            </w:r>
            <w:r w:rsidRPr="00B706E6">
              <w:rPr>
                <w:sz w:val="18"/>
                <w:szCs w:val="18"/>
              </w:rPr>
              <w:t>)</w:t>
            </w:r>
            <w:r w:rsidRPr="00B706E6">
              <w:rPr>
                <w:sz w:val="18"/>
                <w:szCs w:val="18"/>
              </w:rPr>
              <w:br/>
              <w:t>Educational Psychology 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513"/>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APSY2018</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专业英语</w:t>
            </w:r>
            <w:r w:rsidRPr="00B706E6">
              <w:rPr>
                <w:sz w:val="18"/>
                <w:szCs w:val="18"/>
              </w:rPr>
              <w:t>(</w:t>
            </w:r>
            <w:r w:rsidRPr="00B706E6">
              <w:rPr>
                <w:rFonts w:hAnsi="宋体"/>
                <w:sz w:val="18"/>
                <w:szCs w:val="18"/>
              </w:rPr>
              <w:t>三</w:t>
            </w:r>
            <w:r w:rsidRPr="00B706E6">
              <w:rPr>
                <w:sz w:val="18"/>
                <w:szCs w:val="18"/>
              </w:rPr>
              <w:t>)</w:t>
            </w:r>
            <w:r w:rsidRPr="00B706E6">
              <w:rPr>
                <w:sz w:val="18"/>
                <w:szCs w:val="18"/>
              </w:rPr>
              <w:br/>
              <w:t>Professional English III</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APSY2022</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心理咨询学</w:t>
            </w:r>
            <w:r w:rsidRPr="00B706E6">
              <w:rPr>
                <w:sz w:val="18"/>
                <w:szCs w:val="18"/>
              </w:rPr>
              <w:br/>
              <w:t>Counseling Psychology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APSY3029</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心理学实践综合</w:t>
            </w:r>
            <w:r w:rsidRPr="00B706E6">
              <w:rPr>
                <w:sz w:val="18"/>
                <w:szCs w:val="18"/>
              </w:rPr>
              <w:br/>
              <w:t>Comprehensive Psychological Practice</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1.00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APSY2026</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毕业设计（论文）</w:t>
            </w:r>
            <w:r w:rsidRPr="00B706E6">
              <w:rPr>
                <w:sz w:val="18"/>
                <w:szCs w:val="18"/>
              </w:rPr>
              <w:br/>
              <w:t>Graduation Design (Thesis)</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8.00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+8</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8</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APSY2027</w:t>
            </w:r>
          </w:p>
        </w:tc>
        <w:tc>
          <w:tcPr>
            <w:tcW w:w="12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毕业实习</w:t>
            </w:r>
            <w:r w:rsidRPr="00B706E6">
              <w:rPr>
                <w:sz w:val="18"/>
                <w:szCs w:val="18"/>
              </w:rPr>
              <w:br/>
              <w:t>Graduation Practice</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4.00</w:t>
            </w: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+8</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8</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4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bl>
    <w:p w:rsidR="00706B83" w:rsidRPr="00B706E6" w:rsidRDefault="00706B83" w:rsidP="00706B83">
      <w:pPr>
        <w:spacing w:line="288" w:lineRule="auto"/>
        <w:ind w:firstLineChars="202" w:firstLine="426"/>
        <w:rPr>
          <w:rFonts w:hAnsi="宋体"/>
          <w:b/>
          <w:szCs w:val="21"/>
        </w:rPr>
      </w:pPr>
    </w:p>
    <w:p w:rsidR="00706B83" w:rsidRPr="00B706E6" w:rsidRDefault="00706B83" w:rsidP="00706B83">
      <w:pPr>
        <w:spacing w:before="60" w:line="288" w:lineRule="auto"/>
        <w:ind w:firstLineChars="202" w:firstLine="426"/>
        <w:rPr>
          <w:rFonts w:hAnsi="宋体"/>
          <w:b/>
          <w:szCs w:val="21"/>
        </w:rPr>
      </w:pPr>
      <w:r w:rsidRPr="00B706E6">
        <w:rPr>
          <w:rFonts w:hAnsi="宋体" w:hint="eastAsia"/>
          <w:b/>
          <w:szCs w:val="21"/>
        </w:rPr>
        <w:t>（</w:t>
      </w:r>
      <w:r w:rsidRPr="00B706E6">
        <w:rPr>
          <w:rFonts w:hAnsi="宋体" w:hint="eastAsia"/>
          <w:b/>
          <w:szCs w:val="21"/>
        </w:rPr>
        <w:t>2</w:t>
      </w:r>
      <w:r w:rsidRPr="00B706E6">
        <w:rPr>
          <w:rFonts w:hAnsi="宋体" w:hint="eastAsia"/>
          <w:b/>
          <w:szCs w:val="21"/>
        </w:rPr>
        <w:t>）专业选修课程</w:t>
      </w:r>
      <w:r w:rsidRPr="00B706E6">
        <w:rPr>
          <w:rFonts w:hAnsi="宋体" w:hint="eastAsia"/>
          <w:b/>
          <w:szCs w:val="21"/>
        </w:rPr>
        <w:t xml:space="preserve"> </w:t>
      </w:r>
      <w:r w:rsidRPr="00B706E6">
        <w:rPr>
          <w:rFonts w:hAnsi="宋体" w:hint="eastAsia"/>
          <w:b/>
          <w:szCs w:val="21"/>
        </w:rPr>
        <w:t>要求学分</w:t>
      </w:r>
      <w:r w:rsidRPr="00B706E6">
        <w:rPr>
          <w:rFonts w:hAnsi="宋体"/>
          <w:b/>
          <w:szCs w:val="21"/>
        </w:rPr>
        <w:t>：</w:t>
      </w:r>
      <w:r w:rsidRPr="00B706E6">
        <w:rPr>
          <w:rFonts w:hAnsi="宋体" w:hint="eastAsia"/>
          <w:b/>
          <w:szCs w:val="21"/>
        </w:rPr>
        <w:t>35</w:t>
      </w:r>
    </w:p>
    <w:tbl>
      <w:tblPr>
        <w:tblW w:w="5000" w:type="pct"/>
        <w:tblCellMar>
          <w:left w:w="0" w:type="dxa"/>
          <w:right w:w="0" w:type="dxa"/>
        </w:tblCellMar>
        <w:tblLook w:val="04A0"/>
      </w:tblPr>
      <w:tblGrid>
        <w:gridCol w:w="856"/>
        <w:gridCol w:w="2290"/>
        <w:gridCol w:w="428"/>
        <w:gridCol w:w="398"/>
        <w:gridCol w:w="398"/>
        <w:gridCol w:w="398"/>
        <w:gridCol w:w="398"/>
        <w:gridCol w:w="402"/>
        <w:gridCol w:w="570"/>
        <w:gridCol w:w="425"/>
        <w:gridCol w:w="569"/>
        <w:gridCol w:w="569"/>
        <w:gridCol w:w="635"/>
        <w:tblGridChange w:id="4">
          <w:tblGrid>
            <w:gridCol w:w="856"/>
            <w:gridCol w:w="2290"/>
            <w:gridCol w:w="428"/>
            <w:gridCol w:w="398"/>
            <w:gridCol w:w="398"/>
            <w:gridCol w:w="398"/>
            <w:gridCol w:w="398"/>
            <w:gridCol w:w="402"/>
            <w:gridCol w:w="570"/>
            <w:gridCol w:w="425"/>
            <w:gridCol w:w="569"/>
            <w:gridCol w:w="569"/>
            <w:gridCol w:w="635"/>
          </w:tblGrid>
        </w:tblGridChange>
      </w:tblGrid>
      <w:tr w:rsidR="00706B83" w:rsidRPr="00B706E6" w:rsidTr="00E77BB1">
        <w:trPr>
          <w:trHeight w:val="20"/>
          <w:tblHeader/>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课程代码</w:t>
            </w:r>
          </w:p>
        </w:tc>
        <w:tc>
          <w:tcPr>
            <w:tcW w:w="137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学分</w:t>
            </w:r>
          </w:p>
        </w:tc>
        <w:tc>
          <w:tcPr>
            <w:tcW w:w="119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教学时数</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周学时</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开课学期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建议修读学期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是否学位课程</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备注</w:t>
            </w:r>
          </w:p>
        </w:tc>
      </w:tr>
      <w:tr w:rsidR="00706B83" w:rsidRPr="00B706E6" w:rsidTr="00E77BB1">
        <w:trPr>
          <w:trHeight w:val="20"/>
          <w:tblHeader/>
        </w:trPr>
        <w:tc>
          <w:tcPr>
            <w:tcW w:w="513"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1373"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jc w:val="left"/>
              <w:rPr>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共计</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讲授</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实验</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实践</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ind w:left="-57" w:right="-57"/>
              <w:jc w:val="center"/>
              <w:rPr>
                <w:sz w:val="18"/>
                <w:szCs w:val="18"/>
              </w:rPr>
            </w:pPr>
            <w:r w:rsidRPr="00B706E6">
              <w:rPr>
                <w:rFonts w:hAnsi="宋体"/>
                <w:sz w:val="18"/>
                <w:szCs w:val="18"/>
              </w:rPr>
              <w:t>上机</w:t>
            </w:r>
          </w:p>
        </w:tc>
        <w:tc>
          <w:tcPr>
            <w:tcW w:w="342"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706B83" w:rsidRPr="00B706E6" w:rsidRDefault="00706B83" w:rsidP="00E77BB1">
            <w:pPr>
              <w:ind w:left="-57" w:right="-57"/>
              <w:rPr>
                <w:sz w:val="18"/>
                <w:szCs w:val="18"/>
              </w:rPr>
            </w:pP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APSY1042</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中国传统文化心理学</w:t>
            </w:r>
            <w:r w:rsidRPr="00B706E6">
              <w:rPr>
                <w:sz w:val="18"/>
                <w:szCs w:val="18"/>
              </w:rPr>
              <w:br/>
              <w:t>Chinese Cultural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APSY2019</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广告与消费心理学</w:t>
            </w:r>
            <w:r w:rsidRPr="00B706E6">
              <w:rPr>
                <w:sz w:val="18"/>
                <w:szCs w:val="18"/>
              </w:rPr>
              <w:br/>
              <w:t xml:space="preserve">Advertising &amp; Psychology of </w:t>
            </w:r>
            <w:r w:rsidRPr="00B706E6">
              <w:rPr>
                <w:sz w:val="18"/>
                <w:szCs w:val="18"/>
              </w:rPr>
              <w:lastRenderedPageBreak/>
              <w:t>Consumer</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lastRenderedPageBreak/>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4</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lastRenderedPageBreak/>
              <w:t>APSY1020</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领导心理学</w:t>
            </w:r>
            <w:r w:rsidRPr="00B706E6">
              <w:rPr>
                <w:sz w:val="18"/>
                <w:szCs w:val="18"/>
              </w:rPr>
              <w:br/>
              <w:t>Psychology of Leadership</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APSY1021</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创造心理学</w:t>
            </w:r>
            <w:r w:rsidRPr="00B706E6">
              <w:rPr>
                <w:sz w:val="18"/>
                <w:szCs w:val="18"/>
              </w:rPr>
              <w:br/>
              <w:t>Creativity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APSY1036</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女性心理学</w:t>
            </w:r>
            <w:r w:rsidRPr="00B706E6">
              <w:rPr>
                <w:sz w:val="18"/>
                <w:szCs w:val="18"/>
              </w:rPr>
              <w:br/>
              <w:t>Female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APSY1040</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人事测评</w:t>
            </w:r>
            <w:r w:rsidRPr="00B706E6">
              <w:rPr>
                <w:sz w:val="18"/>
                <w:szCs w:val="18"/>
              </w:rPr>
              <w:br/>
              <w:t>Personnel Assessment</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APSY1047</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决策心理学</w:t>
            </w:r>
            <w:r w:rsidRPr="00B706E6">
              <w:rPr>
                <w:sz w:val="18"/>
                <w:szCs w:val="18"/>
              </w:rPr>
              <w:br/>
              <w:t>Psychology of Decision Making</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APSY2014</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学校心理辅导</w:t>
            </w:r>
            <w:r w:rsidRPr="00B706E6">
              <w:rPr>
                <w:sz w:val="18"/>
                <w:szCs w:val="18"/>
              </w:rPr>
              <w:t>(</w:t>
            </w:r>
            <w:r w:rsidRPr="00B706E6">
              <w:rPr>
                <w:rFonts w:hAnsi="宋体"/>
                <w:sz w:val="18"/>
                <w:szCs w:val="18"/>
              </w:rPr>
              <w:t>一</w:t>
            </w:r>
            <w:r w:rsidRPr="00B706E6">
              <w:rPr>
                <w:sz w:val="18"/>
                <w:szCs w:val="18"/>
              </w:rPr>
              <w:t>)</w:t>
            </w:r>
            <w:r w:rsidRPr="00B706E6">
              <w:rPr>
                <w:sz w:val="18"/>
                <w:szCs w:val="18"/>
              </w:rPr>
              <w:br/>
              <w:t>Psychological Guidance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APSY2028</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积极心理学</w:t>
            </w:r>
            <w:r w:rsidRPr="00B706E6">
              <w:rPr>
                <w:sz w:val="18"/>
                <w:szCs w:val="18"/>
              </w:rPr>
              <w:br/>
              <w:t>Positive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APSY2030</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认知神经心理学</w:t>
            </w:r>
            <w:r w:rsidRPr="00B706E6">
              <w:rPr>
                <w:sz w:val="18"/>
                <w:szCs w:val="18"/>
              </w:rPr>
              <w:br/>
              <w:t>Cognitive Neuropsychology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APSY3024</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心理实验编程</w:t>
            </w:r>
            <w:r w:rsidRPr="00B706E6">
              <w:rPr>
                <w:sz w:val="18"/>
                <w:szCs w:val="18"/>
              </w:rPr>
              <w:br/>
              <w:t>Introduction to Programming for Psychological Research</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APSY1035</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青年心理学</w:t>
            </w:r>
            <w:r w:rsidRPr="00B706E6">
              <w:rPr>
                <w:sz w:val="18"/>
                <w:szCs w:val="18"/>
              </w:rPr>
              <w:br/>
              <w:t>Adolescent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APSY1044</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市场调查与分析</w:t>
            </w:r>
            <w:r w:rsidRPr="00B706E6">
              <w:rPr>
                <w:sz w:val="18"/>
                <w:szCs w:val="18"/>
              </w:rPr>
              <w:br/>
              <w:t>Market Research &amp; Analysis</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APSY1053</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旅游心理学</w:t>
            </w:r>
            <w:r w:rsidRPr="00B706E6">
              <w:rPr>
                <w:sz w:val="18"/>
                <w:szCs w:val="18"/>
              </w:rPr>
              <w:br/>
              <w:t>psychology of tourism</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APSY1054</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性心理学</w:t>
            </w:r>
            <w:r w:rsidRPr="00B706E6">
              <w:rPr>
                <w:sz w:val="18"/>
                <w:szCs w:val="18"/>
              </w:rPr>
              <w:br/>
              <w:t>Psychology of Sexuality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APSY2015</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儿童异常心理学</w:t>
            </w:r>
            <w:r w:rsidRPr="00B706E6">
              <w:rPr>
                <w:sz w:val="18"/>
                <w:szCs w:val="18"/>
              </w:rPr>
              <w:br/>
              <w:t>Abnormal Child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APSY2023</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行为矫正</w:t>
            </w:r>
            <w:r w:rsidRPr="00B706E6">
              <w:rPr>
                <w:sz w:val="18"/>
                <w:szCs w:val="18"/>
              </w:rPr>
              <w:br/>
              <w:t>Behavior Modification</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APSY2031</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社会认知（一）</w:t>
            </w:r>
            <w:r w:rsidRPr="00B706E6">
              <w:rPr>
                <w:sz w:val="18"/>
                <w:szCs w:val="18"/>
              </w:rPr>
              <w:br/>
              <w:t>Social Cognition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467"/>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APSY2039</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sz w:val="18"/>
                <w:szCs w:val="18"/>
              </w:rPr>
              <w:t>Developmental Cognitive Neuroscience</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全英文课程</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APSY3026</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sz w:val="18"/>
                <w:szCs w:val="18"/>
              </w:rPr>
              <w:t>Matlab</w:t>
            </w:r>
            <w:r w:rsidRPr="00B706E6">
              <w:rPr>
                <w:rFonts w:hAnsi="宋体"/>
                <w:sz w:val="18"/>
                <w:szCs w:val="18"/>
              </w:rPr>
              <w:t>软件入门及在心理学的应用</w:t>
            </w:r>
            <w:r w:rsidRPr="00B706E6">
              <w:rPr>
                <w:sz w:val="18"/>
                <w:szCs w:val="18"/>
              </w:rPr>
              <w:br/>
              <w:t>Introduction to MATLAB and its Application in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lastRenderedPageBreak/>
              <w:t>APSY1034</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公共关系心理学</w:t>
            </w:r>
            <w:r w:rsidRPr="00B706E6">
              <w:rPr>
                <w:sz w:val="18"/>
                <w:szCs w:val="18"/>
              </w:rPr>
              <w:br/>
              <w:t>Psychology of Public Relations</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APSY1038</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跨文化心理学</w:t>
            </w:r>
            <w:r w:rsidRPr="00B706E6">
              <w:rPr>
                <w:sz w:val="18"/>
                <w:szCs w:val="18"/>
              </w:rPr>
              <w:br/>
              <w:t>Cross-Cultural Psychology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APSY1049</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职业心理与指导</w:t>
            </w:r>
            <w:r w:rsidRPr="00B706E6">
              <w:rPr>
                <w:sz w:val="18"/>
                <w:szCs w:val="18"/>
              </w:rPr>
              <w:br/>
              <w:t>Vocational Psychology and Guidance</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r w:rsidR="00706B83" w:rsidRPr="00B706E6" w:rsidTr="00E77BB1">
        <w:trPr>
          <w:trHeight w:val="20"/>
        </w:trPr>
        <w:tc>
          <w:tcPr>
            <w:tcW w:w="5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APSY3025</w:t>
            </w:r>
          </w:p>
        </w:tc>
        <w:tc>
          <w:tcPr>
            <w:tcW w:w="137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left"/>
              <w:rPr>
                <w:sz w:val="18"/>
                <w:szCs w:val="18"/>
              </w:rPr>
            </w:pPr>
            <w:r w:rsidRPr="00B706E6">
              <w:rPr>
                <w:rFonts w:hAnsi="宋体"/>
                <w:sz w:val="18"/>
                <w:szCs w:val="18"/>
              </w:rPr>
              <w:t>事件相关电位原理与应用</w:t>
            </w:r>
            <w:r w:rsidRPr="00B706E6">
              <w:rPr>
                <w:sz w:val="18"/>
                <w:szCs w:val="18"/>
              </w:rPr>
              <w:br/>
              <w:t>Principles of Event Related Potentials and its Application</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sz w:val="18"/>
                <w:szCs w:val="18"/>
              </w:rPr>
              <w:t>7</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c>
          <w:tcPr>
            <w:tcW w:w="38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706B83" w:rsidRPr="00B706E6" w:rsidRDefault="00706B83" w:rsidP="00E77BB1">
            <w:pPr>
              <w:jc w:val="center"/>
              <w:rPr>
                <w:sz w:val="18"/>
                <w:szCs w:val="18"/>
              </w:rPr>
            </w:pPr>
            <w:r w:rsidRPr="00B706E6">
              <w:rPr>
                <w:rFonts w:hAnsi="宋体"/>
                <w:sz w:val="18"/>
                <w:szCs w:val="18"/>
              </w:rPr>
              <w:t xml:space="preserve">　</w:t>
            </w:r>
          </w:p>
        </w:tc>
      </w:tr>
    </w:tbl>
    <w:p w:rsidR="00706B83" w:rsidRPr="00B706E6" w:rsidRDefault="00706B83" w:rsidP="00706B83">
      <w:pPr>
        <w:spacing w:before="60" w:line="288" w:lineRule="auto"/>
        <w:ind w:firstLineChars="202" w:firstLine="426"/>
        <w:rPr>
          <w:rFonts w:hAnsi="宋体"/>
          <w:b/>
          <w:szCs w:val="21"/>
        </w:rPr>
      </w:pPr>
    </w:p>
    <w:p w:rsidR="00706B83" w:rsidRPr="00B706E6" w:rsidRDefault="00706B83" w:rsidP="00706B83">
      <w:pPr>
        <w:spacing w:before="80" w:line="288" w:lineRule="auto"/>
        <w:ind w:firstLineChars="202" w:firstLine="426"/>
        <w:rPr>
          <w:rFonts w:hAnsi="宋体"/>
          <w:b/>
          <w:szCs w:val="21"/>
        </w:rPr>
      </w:pPr>
      <w:r w:rsidRPr="00B706E6">
        <w:rPr>
          <w:rFonts w:hAnsi="宋体" w:hint="eastAsia"/>
          <w:b/>
          <w:szCs w:val="21"/>
        </w:rPr>
        <w:t>（四）开放选修课程</w:t>
      </w:r>
      <w:r w:rsidRPr="00B706E6">
        <w:rPr>
          <w:rFonts w:hAnsi="宋体" w:hint="eastAsia"/>
          <w:b/>
          <w:szCs w:val="21"/>
        </w:rPr>
        <w:t xml:space="preserve"> </w:t>
      </w:r>
      <w:r w:rsidRPr="00B706E6">
        <w:rPr>
          <w:rFonts w:hAnsi="宋体" w:hint="eastAsia"/>
          <w:b/>
          <w:szCs w:val="21"/>
        </w:rPr>
        <w:t>公共选修课程</w:t>
      </w:r>
      <w:r w:rsidRPr="00B706E6">
        <w:rPr>
          <w:rFonts w:hAnsi="宋体" w:hint="eastAsia"/>
          <w:b/>
          <w:szCs w:val="21"/>
        </w:rPr>
        <w:t xml:space="preserve"> </w:t>
      </w:r>
      <w:r w:rsidRPr="00B706E6">
        <w:rPr>
          <w:rFonts w:hAnsi="宋体" w:hint="eastAsia"/>
          <w:b/>
          <w:szCs w:val="21"/>
        </w:rPr>
        <w:t>要求学分：</w:t>
      </w:r>
      <w:r w:rsidRPr="00B706E6">
        <w:rPr>
          <w:rFonts w:hAnsi="宋体"/>
          <w:b/>
          <w:szCs w:val="21"/>
        </w:rPr>
        <w:t xml:space="preserve">2 </w:t>
      </w:r>
    </w:p>
    <w:p w:rsidR="00706B83" w:rsidRPr="00B706E6" w:rsidRDefault="00706B83" w:rsidP="00706B83">
      <w:pPr>
        <w:pStyle w:val="11"/>
        <w:spacing w:line="288" w:lineRule="auto"/>
        <w:ind w:firstLineChars="202" w:firstLine="424"/>
        <w:rPr>
          <w:rFonts w:ascii="宋体" w:hAnsi="宋体"/>
        </w:rPr>
      </w:pPr>
      <w:r w:rsidRPr="00B706E6">
        <w:rPr>
          <w:rFonts w:ascii="宋体" w:hAnsi="宋体" w:hint="eastAsia"/>
        </w:rPr>
        <w:t>学校“公共选修课程”模块中选修。</w:t>
      </w:r>
    </w:p>
    <w:p w:rsidR="00706B83" w:rsidRPr="00B706E6" w:rsidRDefault="00706B83" w:rsidP="00706B83">
      <w:pPr>
        <w:pStyle w:val="11"/>
        <w:spacing w:line="288" w:lineRule="auto"/>
        <w:ind w:firstLineChars="202" w:firstLine="424"/>
        <w:rPr>
          <w:rFonts w:ascii="宋体" w:hAnsi="宋体"/>
        </w:rPr>
      </w:pPr>
    </w:p>
    <w:p w:rsidR="00706B83" w:rsidRPr="00B706E6" w:rsidRDefault="00706B83" w:rsidP="00706B83">
      <w:pPr>
        <w:spacing w:line="288" w:lineRule="auto"/>
        <w:ind w:firstLineChars="200" w:firstLine="420"/>
        <w:rPr>
          <w:kern w:val="0"/>
          <w:szCs w:val="21"/>
        </w:rPr>
      </w:pPr>
      <w:r w:rsidRPr="00B706E6">
        <w:rPr>
          <w:rFonts w:ascii="仿宋_GB2312" w:eastAsia="仿宋_GB2312" w:hint="eastAsia"/>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706B83" w:rsidRDefault="00706B83" w:rsidP="00706B83"/>
    <w:p w:rsidR="0058650D" w:rsidRPr="00706B83" w:rsidRDefault="0058650D"/>
    <w:sectPr w:rsidR="0058650D" w:rsidRPr="00706B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50D" w:rsidRDefault="0058650D" w:rsidP="00706B83">
      <w:r>
        <w:separator/>
      </w:r>
    </w:p>
  </w:endnote>
  <w:endnote w:type="continuationSeparator" w:id="1">
    <w:p w:rsidR="0058650D" w:rsidRDefault="0058650D" w:rsidP="00706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汉鼎简黑体">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汉仪书宋一简">
    <w:charset w:val="86"/>
    <w:family w:val="modern"/>
    <w:pitch w:val="fixed"/>
    <w:sig w:usb0="00000001" w:usb1="080E0800" w:usb2="00000012" w:usb3="00000000" w:csb0="00040000" w:csb1="00000000"/>
  </w:font>
  <w:font w:name="汉仪中宋简">
    <w:charset w:val="86"/>
    <w:family w:val="modern"/>
    <w:pitch w:val="fixed"/>
    <w:sig w:usb0="00000001" w:usb1="080E0800" w:usb2="00000012" w:usb3="00000000" w:csb0="00040000" w:csb1="00000000"/>
  </w:font>
  <w:font w:name="汉仪大宋简">
    <w:charset w:val="86"/>
    <w:family w:val="modern"/>
    <w:pitch w:val="fixed"/>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汉仪中黑简">
    <w:charset w:val="86"/>
    <w:family w:val="modern"/>
    <w:pitch w:val="fixed"/>
    <w:sig w:usb0="00000001" w:usb1="080E0800" w:usb2="00000012"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50D" w:rsidRDefault="0058650D" w:rsidP="00706B83">
      <w:r>
        <w:separator/>
      </w:r>
    </w:p>
  </w:footnote>
  <w:footnote w:type="continuationSeparator" w:id="1">
    <w:p w:rsidR="0058650D" w:rsidRDefault="0058650D" w:rsidP="00706B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8A158"/>
    <w:multiLevelType w:val="singleLevel"/>
    <w:tmpl w:val="5378A158"/>
    <w:lvl w:ilvl="0">
      <w:start w:val="2"/>
      <w:numFmt w:val="chineseCounting"/>
      <w:suff w:val="nothing"/>
      <w:lvlText w:val="（%1）"/>
      <w:lvlJc w:val="left"/>
    </w:lvl>
  </w:abstractNum>
  <w:abstractNum w:abstractNumId="1">
    <w:nsid w:val="5572447A"/>
    <w:multiLevelType w:val="multilevel"/>
    <w:tmpl w:val="5572447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6E93C06"/>
    <w:multiLevelType w:val="singleLevel"/>
    <w:tmpl w:val="56E93C06"/>
    <w:lvl w:ilvl="0">
      <w:start w:val="3"/>
      <w:numFmt w:val="chineseCounting"/>
      <w:suff w:val="nothing"/>
      <w:lvlText w:val="%1、"/>
      <w:lvlJc w:val="left"/>
    </w:lvl>
  </w:abstractNum>
  <w:abstractNum w:abstractNumId="3">
    <w:nsid w:val="56E9F181"/>
    <w:multiLevelType w:val="singleLevel"/>
    <w:tmpl w:val="56E9F181"/>
    <w:lvl w:ilvl="0">
      <w:start w:val="1"/>
      <w:numFmt w:val="chineseCounting"/>
      <w:suff w:val="nothing"/>
      <w:lvlText w:val="%1、"/>
      <w:lvlJc w:val="left"/>
    </w:lvl>
  </w:abstractNum>
  <w:abstractNum w:abstractNumId="4">
    <w:nsid w:val="583E7CE6"/>
    <w:multiLevelType w:val="multilevel"/>
    <w:tmpl w:val="5572447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930D48B"/>
    <w:multiLevelType w:val="singleLevel"/>
    <w:tmpl w:val="5930D48B"/>
    <w:lvl w:ilvl="0">
      <w:start w:val="2"/>
      <w:numFmt w:val="chineseCounting"/>
      <w:suff w:val="nothing"/>
      <w:lvlText w:val="（%1）"/>
      <w:lvlJc w:val="left"/>
    </w:lvl>
  </w:abstractNum>
  <w:abstractNum w:abstractNumId="6">
    <w:nsid w:val="59379C18"/>
    <w:multiLevelType w:val="singleLevel"/>
    <w:tmpl w:val="59379C18"/>
    <w:lvl w:ilvl="0">
      <w:start w:val="2"/>
      <w:numFmt w:val="decimal"/>
      <w:suff w:val="nothing"/>
      <w:lvlText w:val="（%1）"/>
      <w:lvlJc w:val="left"/>
    </w:lvl>
  </w:abstractNum>
  <w:abstractNum w:abstractNumId="7">
    <w:nsid w:val="59379C40"/>
    <w:multiLevelType w:val="singleLevel"/>
    <w:tmpl w:val="59379C40"/>
    <w:lvl w:ilvl="0">
      <w:start w:val="2"/>
      <w:numFmt w:val="decimal"/>
      <w:suff w:val="nothing"/>
      <w:lvlText w:val="（%1）"/>
      <w:lvlJc w:val="left"/>
    </w:lvl>
  </w:abstractNum>
  <w:abstractNum w:abstractNumId="8">
    <w:nsid w:val="59379CC2"/>
    <w:multiLevelType w:val="singleLevel"/>
    <w:tmpl w:val="59379CC2"/>
    <w:lvl w:ilvl="0">
      <w:start w:val="2"/>
      <w:numFmt w:val="decimal"/>
      <w:suff w:val="nothing"/>
      <w:lvlText w:val="（%1）"/>
      <w:lvlJc w:val="left"/>
    </w:lvl>
  </w:abstractNum>
  <w:abstractNum w:abstractNumId="9">
    <w:nsid w:val="5937A486"/>
    <w:multiLevelType w:val="singleLevel"/>
    <w:tmpl w:val="5937A486"/>
    <w:lvl w:ilvl="0">
      <w:start w:val="2"/>
      <w:numFmt w:val="decimal"/>
      <w:suff w:val="nothing"/>
      <w:lvlText w:val="（%1）"/>
      <w:lvlJc w:val="left"/>
    </w:lvl>
  </w:abstractNum>
  <w:abstractNum w:abstractNumId="10">
    <w:nsid w:val="593F9ABB"/>
    <w:multiLevelType w:val="singleLevel"/>
    <w:tmpl w:val="593F9ABB"/>
    <w:lvl w:ilvl="0">
      <w:start w:val="1"/>
      <w:numFmt w:val="decimal"/>
      <w:suff w:val="nothing"/>
      <w:lvlText w:val="%1."/>
      <w:lvlJc w:val="left"/>
    </w:lvl>
  </w:abstractNum>
  <w:abstractNum w:abstractNumId="11">
    <w:nsid w:val="5940AA93"/>
    <w:multiLevelType w:val="singleLevel"/>
    <w:tmpl w:val="5940AA93"/>
    <w:lvl w:ilvl="0">
      <w:start w:val="2"/>
      <w:numFmt w:val="decimal"/>
      <w:suff w:val="nothing"/>
      <w:lvlText w:val="（%1）"/>
      <w:lvlJc w:val="left"/>
    </w:lvl>
  </w:abstractNum>
  <w:abstractNum w:abstractNumId="12">
    <w:nsid w:val="5940AD7F"/>
    <w:multiLevelType w:val="singleLevel"/>
    <w:tmpl w:val="5940AD7F"/>
    <w:lvl w:ilvl="0">
      <w:start w:val="2"/>
      <w:numFmt w:val="decimal"/>
      <w:suff w:val="nothing"/>
      <w:lvlText w:val="%1."/>
      <w:lvlJc w:val="left"/>
    </w:lvl>
  </w:abstractNum>
  <w:num w:numId="1">
    <w:abstractNumId w:val="6"/>
  </w:num>
  <w:num w:numId="2">
    <w:abstractNumId w:val="7"/>
  </w:num>
  <w:num w:numId="3">
    <w:abstractNumId w:val="9"/>
  </w:num>
  <w:num w:numId="4">
    <w:abstractNumId w:val="0"/>
  </w:num>
  <w:num w:numId="5">
    <w:abstractNumId w:val="8"/>
  </w:num>
  <w:num w:numId="6">
    <w:abstractNumId w:val="3"/>
  </w:num>
  <w:num w:numId="7">
    <w:abstractNumId w:val="5"/>
  </w:num>
  <w:num w:numId="8">
    <w:abstractNumId w:val="11"/>
  </w:num>
  <w:num w:numId="9">
    <w:abstractNumId w:val="2"/>
  </w:num>
  <w:num w:numId="10">
    <w:abstractNumId w:val="12"/>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6B83"/>
    <w:rsid w:val="0058650D"/>
    <w:rsid w:val="00706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lsdException w:name="annotation text" w:qFormat="1"/>
    <w:lsdException w:name="header" w:uiPriority="0" w:qFormat="1"/>
    <w:lsdException w:name="footer" w:uiPriority="0" w:qFormat="1"/>
    <w:lsdException w:name="index heading" w:uiPriority="0"/>
    <w:lsdException w:name="caption" w:uiPriority="0" w:qFormat="1"/>
    <w:lsdException w:name="table of figures" w:uiPriority="0"/>
    <w:lsdException w:name="envelope address" w:qFormat="1"/>
    <w:lsdException w:name="envelope return" w:qFormat="1"/>
    <w:lsdException w:name="annotation reference" w:uiPriority="0" w:qFormat="1"/>
    <w:lsdException w:name="page number" w:qFormat="1"/>
    <w:lsdException w:name="endnote text" w:uiPriority="0"/>
    <w:lsdException w:name="table of authorities" w:uiPriority="0"/>
    <w:lsdException w:name="macro" w:uiPriority="0"/>
    <w:lsdException w:name="toa heading" w:uiPriority="0"/>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0"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qFormat="1"/>
    <w:lsdException w:name="annotation subject" w:qFormat="1"/>
    <w:lsdException w:name="Table Professional" w:qFormat="1"/>
    <w:lsdException w:name="Balloon Text" w:qFormat="1"/>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706B83"/>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706B83"/>
    <w:pPr>
      <w:spacing w:beforeLines="150" w:afterLines="150" w:line="288" w:lineRule="auto"/>
      <w:jc w:val="center"/>
      <w:outlineLvl w:val="0"/>
    </w:pPr>
    <w:rPr>
      <w:rFonts w:ascii="黑体" w:eastAsia="黑体"/>
      <w:bCs/>
      <w:snapToGrid w:val="0"/>
      <w:spacing w:val="-5"/>
      <w:kern w:val="0"/>
      <w:sz w:val="36"/>
      <w:szCs w:val="32"/>
    </w:rPr>
  </w:style>
  <w:style w:type="paragraph" w:styleId="2">
    <w:name w:val="heading 2"/>
    <w:basedOn w:val="a"/>
    <w:next w:val="a"/>
    <w:link w:val="2Char"/>
    <w:autoRedefine/>
    <w:unhideWhenUsed/>
    <w:qFormat/>
    <w:rsid w:val="00706B83"/>
    <w:pPr>
      <w:keepNext/>
      <w:keepLines/>
      <w:spacing w:before="200" w:after="100" w:line="360" w:lineRule="auto"/>
      <w:jc w:val="center"/>
      <w:outlineLvl w:val="1"/>
    </w:pPr>
    <w:rPr>
      <w:rFonts w:ascii="方正大标宋_GBK" w:eastAsia="方正大标宋_GBK"/>
      <w:bCs/>
      <w:sz w:val="32"/>
      <w:szCs w:val="32"/>
    </w:rPr>
  </w:style>
  <w:style w:type="paragraph" w:styleId="3">
    <w:name w:val="heading 3"/>
    <w:basedOn w:val="a"/>
    <w:next w:val="a"/>
    <w:link w:val="3Char"/>
    <w:autoRedefine/>
    <w:unhideWhenUsed/>
    <w:qFormat/>
    <w:rsid w:val="00706B83"/>
    <w:pPr>
      <w:keepNext/>
      <w:keepLines/>
      <w:spacing w:before="120" w:after="200" w:line="360" w:lineRule="auto"/>
      <w:jc w:val="center"/>
      <w:outlineLvl w:val="2"/>
    </w:pPr>
    <w:rPr>
      <w:rFonts w:ascii="黑体" w:eastAsia="黑体" w:hAnsi="黑体"/>
      <w:bCs/>
      <w:sz w:val="28"/>
      <w:szCs w:val="28"/>
    </w:rPr>
  </w:style>
  <w:style w:type="paragraph" w:styleId="4">
    <w:name w:val="heading 4"/>
    <w:basedOn w:val="a"/>
    <w:next w:val="a"/>
    <w:link w:val="4Char"/>
    <w:uiPriority w:val="99"/>
    <w:qFormat/>
    <w:rsid w:val="00706B83"/>
    <w:pPr>
      <w:keepNext/>
      <w:spacing w:beforeLines="50" w:line="360" w:lineRule="atLeast"/>
      <w:ind w:firstLineChars="200" w:firstLine="200"/>
      <w:jc w:val="left"/>
      <w:outlineLvl w:val="3"/>
    </w:pPr>
    <w:rPr>
      <w:b/>
      <w:i/>
      <w:spacing w:val="20"/>
      <w:sz w:val="24"/>
      <w:szCs w:val="20"/>
    </w:rPr>
  </w:style>
  <w:style w:type="paragraph" w:styleId="5">
    <w:name w:val="heading 5"/>
    <w:basedOn w:val="a"/>
    <w:next w:val="a"/>
    <w:link w:val="5Char"/>
    <w:uiPriority w:val="99"/>
    <w:qFormat/>
    <w:rsid w:val="00706B83"/>
    <w:pPr>
      <w:keepNext/>
      <w:spacing w:afterLines="100" w:line="360" w:lineRule="atLeast"/>
      <w:ind w:firstLineChars="100" w:firstLine="100"/>
      <w:jc w:val="center"/>
      <w:outlineLvl w:val="4"/>
    </w:pPr>
    <w:rPr>
      <w:spacing w:val="20"/>
      <w:sz w:val="28"/>
      <w:szCs w:val="20"/>
    </w:rPr>
  </w:style>
  <w:style w:type="paragraph" w:styleId="6">
    <w:name w:val="heading 6"/>
    <w:basedOn w:val="a"/>
    <w:next w:val="a"/>
    <w:link w:val="6Char"/>
    <w:uiPriority w:val="99"/>
    <w:qFormat/>
    <w:rsid w:val="00706B83"/>
    <w:pPr>
      <w:keepNext/>
      <w:spacing w:line="220" w:lineRule="exact"/>
      <w:jc w:val="center"/>
      <w:outlineLvl w:val="5"/>
    </w:pPr>
    <w:rPr>
      <w:rFonts w:ascii="黑体" w:eastAsia="黑体" w:hAnsi="宋体"/>
      <w:b/>
      <w:bCs/>
      <w:sz w:val="16"/>
    </w:rPr>
  </w:style>
  <w:style w:type="paragraph" w:styleId="7">
    <w:name w:val="heading 7"/>
    <w:basedOn w:val="a"/>
    <w:next w:val="a"/>
    <w:link w:val="7Char"/>
    <w:uiPriority w:val="99"/>
    <w:qFormat/>
    <w:rsid w:val="00706B83"/>
    <w:pPr>
      <w:keepNext/>
      <w:spacing w:line="220" w:lineRule="exact"/>
      <w:jc w:val="center"/>
      <w:outlineLvl w:val="6"/>
    </w:pPr>
    <w:rPr>
      <w:rFonts w:ascii="黑体" w:eastAsia="黑体" w:hAnsi="宋体"/>
      <w:b/>
      <w:color w:val="000000"/>
      <w:sz w:val="16"/>
      <w:szCs w:val="18"/>
    </w:rPr>
  </w:style>
  <w:style w:type="paragraph" w:styleId="8">
    <w:name w:val="heading 8"/>
    <w:basedOn w:val="a"/>
    <w:next w:val="a"/>
    <w:link w:val="8Char"/>
    <w:uiPriority w:val="99"/>
    <w:qFormat/>
    <w:rsid w:val="00706B83"/>
    <w:pPr>
      <w:keepNext/>
      <w:keepLines/>
      <w:spacing w:before="240" w:after="64" w:line="320" w:lineRule="auto"/>
      <w:outlineLvl w:val="7"/>
    </w:pPr>
    <w:rPr>
      <w:rFonts w:ascii="Arial" w:eastAsia="黑体" w:hAnsi="Arial"/>
      <w:sz w:val="24"/>
    </w:rPr>
  </w:style>
  <w:style w:type="paragraph" w:styleId="9">
    <w:name w:val="heading 9"/>
    <w:basedOn w:val="a"/>
    <w:next w:val="a"/>
    <w:link w:val="9Char"/>
    <w:uiPriority w:val="99"/>
    <w:qFormat/>
    <w:rsid w:val="00706B83"/>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06B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06B83"/>
    <w:rPr>
      <w:sz w:val="18"/>
      <w:szCs w:val="18"/>
    </w:rPr>
  </w:style>
  <w:style w:type="paragraph" w:styleId="a4">
    <w:name w:val="footer"/>
    <w:basedOn w:val="a"/>
    <w:link w:val="Char0"/>
    <w:unhideWhenUsed/>
    <w:qFormat/>
    <w:rsid w:val="00706B8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06B83"/>
    <w:rPr>
      <w:sz w:val="18"/>
      <w:szCs w:val="18"/>
    </w:rPr>
  </w:style>
  <w:style w:type="character" w:customStyle="1" w:styleId="1Char">
    <w:name w:val="标题 1 Char"/>
    <w:basedOn w:val="a0"/>
    <w:link w:val="1"/>
    <w:qFormat/>
    <w:rsid w:val="00706B83"/>
    <w:rPr>
      <w:rFonts w:ascii="黑体" w:eastAsia="黑体" w:hAnsi="Times New Roman" w:cs="Times New Roman"/>
      <w:bCs/>
      <w:snapToGrid w:val="0"/>
      <w:spacing w:val="-5"/>
      <w:kern w:val="0"/>
      <w:sz w:val="36"/>
      <w:szCs w:val="32"/>
    </w:rPr>
  </w:style>
  <w:style w:type="character" w:customStyle="1" w:styleId="2Char">
    <w:name w:val="标题 2 Char"/>
    <w:basedOn w:val="a0"/>
    <w:link w:val="2"/>
    <w:qFormat/>
    <w:rsid w:val="00706B83"/>
    <w:rPr>
      <w:rFonts w:ascii="方正大标宋_GBK" w:eastAsia="方正大标宋_GBK" w:hAnsi="Times New Roman" w:cs="Times New Roman"/>
      <w:bCs/>
      <w:sz w:val="32"/>
      <w:szCs w:val="32"/>
    </w:rPr>
  </w:style>
  <w:style w:type="character" w:customStyle="1" w:styleId="3Char">
    <w:name w:val="标题 3 Char"/>
    <w:basedOn w:val="a0"/>
    <w:link w:val="3"/>
    <w:qFormat/>
    <w:rsid w:val="00706B83"/>
    <w:rPr>
      <w:rFonts w:ascii="黑体" w:eastAsia="黑体" w:hAnsi="黑体" w:cs="Times New Roman"/>
      <w:bCs/>
      <w:sz w:val="28"/>
      <w:szCs w:val="28"/>
    </w:rPr>
  </w:style>
  <w:style w:type="character" w:customStyle="1" w:styleId="4Char">
    <w:name w:val="标题 4 Char"/>
    <w:basedOn w:val="a0"/>
    <w:link w:val="4"/>
    <w:uiPriority w:val="99"/>
    <w:qFormat/>
    <w:rsid w:val="00706B83"/>
    <w:rPr>
      <w:rFonts w:ascii="Times New Roman" w:eastAsia="宋体" w:hAnsi="Times New Roman" w:cs="Times New Roman"/>
      <w:b/>
      <w:i/>
      <w:spacing w:val="20"/>
      <w:sz w:val="24"/>
      <w:szCs w:val="20"/>
    </w:rPr>
  </w:style>
  <w:style w:type="character" w:customStyle="1" w:styleId="5Char">
    <w:name w:val="标题 5 Char"/>
    <w:basedOn w:val="a0"/>
    <w:link w:val="5"/>
    <w:uiPriority w:val="99"/>
    <w:qFormat/>
    <w:rsid w:val="00706B83"/>
    <w:rPr>
      <w:rFonts w:ascii="Times New Roman" w:eastAsia="宋体" w:hAnsi="Times New Roman" w:cs="Times New Roman"/>
      <w:spacing w:val="20"/>
      <w:sz w:val="28"/>
      <w:szCs w:val="20"/>
    </w:rPr>
  </w:style>
  <w:style w:type="character" w:customStyle="1" w:styleId="6Char">
    <w:name w:val="标题 6 Char"/>
    <w:basedOn w:val="a0"/>
    <w:link w:val="6"/>
    <w:uiPriority w:val="99"/>
    <w:qFormat/>
    <w:rsid w:val="00706B83"/>
    <w:rPr>
      <w:rFonts w:ascii="黑体" w:eastAsia="黑体" w:hAnsi="宋体" w:cs="Times New Roman"/>
      <w:b/>
      <w:bCs/>
      <w:sz w:val="16"/>
      <w:szCs w:val="24"/>
    </w:rPr>
  </w:style>
  <w:style w:type="character" w:customStyle="1" w:styleId="7Char">
    <w:name w:val="标题 7 Char"/>
    <w:basedOn w:val="a0"/>
    <w:link w:val="7"/>
    <w:uiPriority w:val="99"/>
    <w:qFormat/>
    <w:rsid w:val="00706B83"/>
    <w:rPr>
      <w:rFonts w:ascii="黑体" w:eastAsia="黑体" w:hAnsi="宋体" w:cs="Times New Roman"/>
      <w:b/>
      <w:color w:val="000000"/>
      <w:sz w:val="16"/>
      <w:szCs w:val="18"/>
    </w:rPr>
  </w:style>
  <w:style w:type="character" w:customStyle="1" w:styleId="8Char">
    <w:name w:val="标题 8 Char"/>
    <w:basedOn w:val="a0"/>
    <w:link w:val="8"/>
    <w:uiPriority w:val="99"/>
    <w:qFormat/>
    <w:rsid w:val="00706B83"/>
    <w:rPr>
      <w:rFonts w:ascii="Arial" w:eastAsia="黑体" w:hAnsi="Arial" w:cs="Times New Roman"/>
      <w:sz w:val="24"/>
      <w:szCs w:val="24"/>
    </w:rPr>
  </w:style>
  <w:style w:type="character" w:customStyle="1" w:styleId="9Char">
    <w:name w:val="标题 9 Char"/>
    <w:basedOn w:val="a0"/>
    <w:link w:val="9"/>
    <w:uiPriority w:val="99"/>
    <w:qFormat/>
    <w:rsid w:val="00706B83"/>
    <w:rPr>
      <w:rFonts w:ascii="Arial" w:eastAsia="黑体" w:hAnsi="Arial" w:cs="Times New Roman"/>
      <w:szCs w:val="21"/>
    </w:rPr>
  </w:style>
  <w:style w:type="paragraph" w:styleId="a5">
    <w:name w:val="Subtitle"/>
    <w:aliases w:val="标题2"/>
    <w:basedOn w:val="a"/>
    <w:next w:val="a"/>
    <w:link w:val="Char1"/>
    <w:uiPriority w:val="99"/>
    <w:qFormat/>
    <w:rsid w:val="00706B83"/>
    <w:pPr>
      <w:spacing w:beforeLines="100" w:afterLines="100" w:line="440" w:lineRule="exact"/>
      <w:jc w:val="center"/>
      <w:outlineLvl w:val="1"/>
    </w:pPr>
    <w:rPr>
      <w:rFonts w:ascii="Cambria" w:eastAsia="黑体" w:hAnsi="Cambria"/>
      <w:bCs/>
      <w:kern w:val="28"/>
      <w:sz w:val="28"/>
      <w:szCs w:val="32"/>
    </w:rPr>
  </w:style>
  <w:style w:type="character" w:customStyle="1" w:styleId="Char1">
    <w:name w:val="副标题 Char"/>
    <w:aliases w:val="标题2 Char"/>
    <w:basedOn w:val="a0"/>
    <w:link w:val="a5"/>
    <w:uiPriority w:val="99"/>
    <w:qFormat/>
    <w:rsid w:val="00706B83"/>
    <w:rPr>
      <w:rFonts w:ascii="Cambria" w:eastAsia="黑体" w:hAnsi="Cambria" w:cs="Times New Roman"/>
      <w:bCs/>
      <w:kern w:val="28"/>
      <w:sz w:val="28"/>
      <w:szCs w:val="32"/>
    </w:rPr>
  </w:style>
  <w:style w:type="paragraph" w:styleId="a6">
    <w:name w:val="Title"/>
    <w:aliases w:val="标题3"/>
    <w:basedOn w:val="a"/>
    <w:next w:val="a"/>
    <w:link w:val="Char2"/>
    <w:uiPriority w:val="99"/>
    <w:qFormat/>
    <w:rsid w:val="00706B83"/>
    <w:pPr>
      <w:spacing w:beforeLines="30" w:afterLines="30" w:line="440" w:lineRule="exact"/>
      <w:jc w:val="center"/>
      <w:outlineLvl w:val="0"/>
    </w:pPr>
    <w:rPr>
      <w:rFonts w:ascii="Cambria" w:eastAsia="黑体" w:hAnsi="Cambria"/>
      <w:bCs/>
      <w:sz w:val="24"/>
      <w:szCs w:val="32"/>
    </w:rPr>
  </w:style>
  <w:style w:type="character" w:customStyle="1" w:styleId="Char2">
    <w:name w:val="标题 Char"/>
    <w:aliases w:val="标题3 Char"/>
    <w:basedOn w:val="a0"/>
    <w:link w:val="a6"/>
    <w:uiPriority w:val="99"/>
    <w:qFormat/>
    <w:rsid w:val="00706B83"/>
    <w:rPr>
      <w:rFonts w:ascii="Cambria" w:eastAsia="黑体" w:hAnsi="Cambria" w:cs="Times New Roman"/>
      <w:bCs/>
      <w:sz w:val="24"/>
      <w:szCs w:val="32"/>
    </w:rPr>
  </w:style>
  <w:style w:type="paragraph" w:styleId="30">
    <w:name w:val="List 3"/>
    <w:basedOn w:val="a"/>
    <w:uiPriority w:val="99"/>
    <w:qFormat/>
    <w:rsid w:val="00706B83"/>
    <w:pPr>
      <w:ind w:leftChars="400" w:left="100" w:hangingChars="200" w:hanging="200"/>
    </w:pPr>
  </w:style>
  <w:style w:type="paragraph" w:styleId="a7">
    <w:name w:val="annotation text"/>
    <w:basedOn w:val="a"/>
    <w:link w:val="Char3"/>
    <w:uiPriority w:val="99"/>
    <w:qFormat/>
    <w:rsid w:val="00706B83"/>
    <w:pPr>
      <w:jc w:val="left"/>
    </w:pPr>
  </w:style>
  <w:style w:type="character" w:customStyle="1" w:styleId="Char3">
    <w:name w:val="批注文字 Char"/>
    <w:basedOn w:val="a0"/>
    <w:link w:val="a7"/>
    <w:uiPriority w:val="99"/>
    <w:qFormat/>
    <w:rsid w:val="00706B83"/>
    <w:rPr>
      <w:rFonts w:ascii="Times New Roman" w:eastAsia="宋体" w:hAnsi="Times New Roman" w:cs="Times New Roman"/>
      <w:szCs w:val="24"/>
    </w:rPr>
  </w:style>
  <w:style w:type="paragraph" w:styleId="a8">
    <w:name w:val="annotation subject"/>
    <w:basedOn w:val="a7"/>
    <w:next w:val="a7"/>
    <w:link w:val="Char10"/>
    <w:uiPriority w:val="99"/>
    <w:unhideWhenUsed/>
    <w:qFormat/>
    <w:rsid w:val="00706B83"/>
    <w:rPr>
      <w:rFonts w:ascii="Calibri" w:hAnsi="Calibri"/>
      <w:b/>
      <w:bCs/>
      <w:kern w:val="0"/>
      <w:sz w:val="20"/>
      <w:szCs w:val="20"/>
      <w:lang/>
    </w:rPr>
  </w:style>
  <w:style w:type="character" w:customStyle="1" w:styleId="Char4">
    <w:name w:val="批注主题 Char"/>
    <w:basedOn w:val="Char3"/>
    <w:link w:val="a8"/>
    <w:uiPriority w:val="99"/>
    <w:qFormat/>
    <w:rsid w:val="00706B83"/>
    <w:rPr>
      <w:b/>
      <w:bCs/>
    </w:rPr>
  </w:style>
  <w:style w:type="character" w:customStyle="1" w:styleId="Char10">
    <w:name w:val="批注主题 Char1"/>
    <w:link w:val="a8"/>
    <w:uiPriority w:val="99"/>
    <w:qFormat/>
    <w:rsid w:val="00706B83"/>
    <w:rPr>
      <w:rFonts w:ascii="Calibri" w:eastAsia="宋体" w:hAnsi="Calibri" w:cs="Times New Roman"/>
      <w:b/>
      <w:bCs/>
      <w:kern w:val="0"/>
      <w:sz w:val="20"/>
      <w:szCs w:val="20"/>
      <w:lang/>
    </w:rPr>
  </w:style>
  <w:style w:type="paragraph" w:styleId="70">
    <w:name w:val="toc 7"/>
    <w:basedOn w:val="a"/>
    <w:next w:val="a"/>
    <w:uiPriority w:val="39"/>
    <w:qFormat/>
    <w:rsid w:val="00706B83"/>
    <w:pPr>
      <w:ind w:left="1260"/>
      <w:jc w:val="left"/>
    </w:pPr>
    <w:rPr>
      <w:rFonts w:ascii="Calibri" w:hAnsi="Calibri"/>
      <w:sz w:val="18"/>
      <w:szCs w:val="18"/>
    </w:rPr>
  </w:style>
  <w:style w:type="paragraph" w:styleId="a9">
    <w:name w:val="Body Text"/>
    <w:basedOn w:val="a"/>
    <w:link w:val="Char5"/>
    <w:uiPriority w:val="99"/>
    <w:qFormat/>
    <w:rsid w:val="00706B83"/>
    <w:pPr>
      <w:spacing w:after="120"/>
    </w:pPr>
  </w:style>
  <w:style w:type="character" w:customStyle="1" w:styleId="Char5">
    <w:name w:val="正文文本 Char"/>
    <w:basedOn w:val="a0"/>
    <w:link w:val="a9"/>
    <w:uiPriority w:val="99"/>
    <w:qFormat/>
    <w:rsid w:val="00706B83"/>
    <w:rPr>
      <w:rFonts w:ascii="Times New Roman" w:eastAsia="宋体" w:hAnsi="Times New Roman" w:cs="Times New Roman"/>
      <w:szCs w:val="24"/>
    </w:rPr>
  </w:style>
  <w:style w:type="paragraph" w:styleId="aa">
    <w:name w:val="Body Text First Indent"/>
    <w:aliases w:val="四号正文首行缩进"/>
    <w:basedOn w:val="a9"/>
    <w:link w:val="Char6"/>
    <w:uiPriority w:val="99"/>
    <w:qFormat/>
    <w:rsid w:val="00706B83"/>
    <w:pPr>
      <w:widowControl/>
      <w:spacing w:after="0" w:line="320" w:lineRule="exact"/>
      <w:ind w:firstLineChars="200" w:firstLine="200"/>
      <w:jc w:val="left"/>
    </w:pPr>
    <w:rPr>
      <w:spacing w:val="20"/>
      <w:sz w:val="24"/>
      <w:szCs w:val="20"/>
    </w:rPr>
  </w:style>
  <w:style w:type="character" w:customStyle="1" w:styleId="Char6">
    <w:name w:val="正文首行缩进 Char"/>
    <w:aliases w:val="四号正文首行缩进 Char"/>
    <w:basedOn w:val="Char5"/>
    <w:link w:val="aa"/>
    <w:uiPriority w:val="99"/>
    <w:qFormat/>
    <w:rsid w:val="00706B83"/>
    <w:rPr>
      <w:spacing w:val="20"/>
      <w:sz w:val="24"/>
      <w:szCs w:val="20"/>
    </w:rPr>
  </w:style>
  <w:style w:type="paragraph" w:styleId="20">
    <w:name w:val="List Number 2"/>
    <w:basedOn w:val="a"/>
    <w:uiPriority w:val="99"/>
    <w:qFormat/>
    <w:rsid w:val="00706B83"/>
    <w:pPr>
      <w:tabs>
        <w:tab w:val="left" w:pos="420"/>
      </w:tabs>
      <w:ind w:left="420" w:hanging="420"/>
    </w:pPr>
  </w:style>
  <w:style w:type="paragraph" w:styleId="ab">
    <w:name w:val="Note Heading"/>
    <w:basedOn w:val="a"/>
    <w:next w:val="a"/>
    <w:link w:val="Char7"/>
    <w:uiPriority w:val="99"/>
    <w:qFormat/>
    <w:rsid w:val="00706B83"/>
    <w:pPr>
      <w:jc w:val="center"/>
    </w:pPr>
  </w:style>
  <w:style w:type="character" w:customStyle="1" w:styleId="Char7">
    <w:name w:val="注释标题 Char"/>
    <w:basedOn w:val="a0"/>
    <w:link w:val="ab"/>
    <w:uiPriority w:val="99"/>
    <w:qFormat/>
    <w:rsid w:val="00706B83"/>
    <w:rPr>
      <w:rFonts w:ascii="Times New Roman" w:eastAsia="宋体" w:hAnsi="Times New Roman" w:cs="Times New Roman"/>
      <w:szCs w:val="24"/>
    </w:rPr>
  </w:style>
  <w:style w:type="paragraph" w:styleId="40">
    <w:name w:val="List Bullet 4"/>
    <w:basedOn w:val="a"/>
    <w:uiPriority w:val="99"/>
    <w:qFormat/>
    <w:rsid w:val="00706B83"/>
    <w:pPr>
      <w:tabs>
        <w:tab w:val="left" w:pos="1620"/>
      </w:tabs>
      <w:ind w:leftChars="600" w:left="1620" w:hangingChars="200" w:hanging="360"/>
    </w:pPr>
  </w:style>
  <w:style w:type="paragraph" w:styleId="ac">
    <w:name w:val="E-mail Signature"/>
    <w:basedOn w:val="a"/>
    <w:link w:val="Char8"/>
    <w:uiPriority w:val="99"/>
    <w:qFormat/>
    <w:rsid w:val="00706B83"/>
  </w:style>
  <w:style w:type="character" w:customStyle="1" w:styleId="Char8">
    <w:name w:val="电子邮件签名 Char"/>
    <w:basedOn w:val="a0"/>
    <w:link w:val="ac"/>
    <w:uiPriority w:val="99"/>
    <w:qFormat/>
    <w:rsid w:val="00706B83"/>
    <w:rPr>
      <w:rFonts w:ascii="Times New Roman" w:eastAsia="宋体" w:hAnsi="Times New Roman" w:cs="Times New Roman"/>
      <w:szCs w:val="24"/>
    </w:rPr>
  </w:style>
  <w:style w:type="paragraph" w:styleId="ad">
    <w:name w:val="List Number"/>
    <w:basedOn w:val="a"/>
    <w:uiPriority w:val="99"/>
    <w:qFormat/>
    <w:rsid w:val="00706B83"/>
    <w:pPr>
      <w:tabs>
        <w:tab w:val="left" w:pos="975"/>
      </w:tabs>
      <w:ind w:left="975" w:hanging="555"/>
    </w:pPr>
  </w:style>
  <w:style w:type="paragraph" w:styleId="ae">
    <w:name w:val="Normal Indent"/>
    <w:aliases w:val="表正文,正文非缩进"/>
    <w:basedOn w:val="a"/>
    <w:uiPriority w:val="99"/>
    <w:qFormat/>
    <w:rsid w:val="00706B83"/>
    <w:pPr>
      <w:ind w:firstLineChars="200" w:firstLine="420"/>
    </w:pPr>
    <w:rPr>
      <w:rFonts w:ascii="宋体" w:eastAsia="黑体" w:hAnsi="宋体"/>
      <w:szCs w:val="20"/>
    </w:rPr>
  </w:style>
  <w:style w:type="paragraph" w:styleId="af">
    <w:name w:val="List Bullet"/>
    <w:basedOn w:val="a"/>
    <w:uiPriority w:val="99"/>
    <w:qFormat/>
    <w:rsid w:val="00706B83"/>
    <w:pPr>
      <w:tabs>
        <w:tab w:val="left" w:pos="420"/>
      </w:tabs>
      <w:ind w:left="420" w:hanging="420"/>
    </w:pPr>
  </w:style>
  <w:style w:type="paragraph" w:styleId="af0">
    <w:name w:val="envelope address"/>
    <w:basedOn w:val="a"/>
    <w:uiPriority w:val="99"/>
    <w:qFormat/>
    <w:rsid w:val="00706B83"/>
    <w:pPr>
      <w:framePr w:w="7920" w:h="1980" w:hRule="exact" w:hSpace="180" w:wrap="around" w:hAnchor="page" w:xAlign="center" w:yAlign="bottom"/>
      <w:snapToGrid w:val="0"/>
      <w:ind w:leftChars="1400" w:left="100"/>
    </w:pPr>
    <w:rPr>
      <w:rFonts w:ascii="Arial" w:hAnsi="Arial" w:cs="Arial"/>
      <w:sz w:val="24"/>
    </w:rPr>
  </w:style>
  <w:style w:type="paragraph" w:styleId="af1">
    <w:name w:val="Document Map"/>
    <w:basedOn w:val="a"/>
    <w:link w:val="Char11"/>
    <w:uiPriority w:val="99"/>
    <w:qFormat/>
    <w:rsid w:val="00706B83"/>
    <w:pPr>
      <w:shd w:val="clear" w:color="auto" w:fill="000080"/>
    </w:pPr>
    <w:rPr>
      <w:rFonts w:ascii="Calibri" w:hAnsi="Calibri"/>
      <w:kern w:val="0"/>
      <w:sz w:val="15"/>
      <w:szCs w:val="20"/>
      <w:lang/>
    </w:rPr>
  </w:style>
  <w:style w:type="character" w:customStyle="1" w:styleId="Char9">
    <w:name w:val="文档结构图 Char"/>
    <w:basedOn w:val="a0"/>
    <w:link w:val="af1"/>
    <w:uiPriority w:val="99"/>
    <w:qFormat/>
    <w:rsid w:val="00706B83"/>
    <w:rPr>
      <w:rFonts w:ascii="宋体" w:eastAsia="宋体" w:hAnsi="Times New Roman" w:cs="Times New Roman"/>
      <w:sz w:val="18"/>
      <w:szCs w:val="18"/>
    </w:rPr>
  </w:style>
  <w:style w:type="character" w:customStyle="1" w:styleId="Char11">
    <w:name w:val="文档结构图 Char1"/>
    <w:link w:val="af1"/>
    <w:uiPriority w:val="99"/>
    <w:qFormat/>
    <w:rsid w:val="00706B83"/>
    <w:rPr>
      <w:rFonts w:ascii="Calibri" w:eastAsia="宋体" w:hAnsi="Calibri" w:cs="Times New Roman"/>
      <w:kern w:val="0"/>
      <w:sz w:val="15"/>
      <w:szCs w:val="20"/>
      <w:shd w:val="clear" w:color="auto" w:fill="000080"/>
      <w:lang/>
    </w:rPr>
  </w:style>
  <w:style w:type="paragraph" w:styleId="af2">
    <w:name w:val="Salutation"/>
    <w:basedOn w:val="a"/>
    <w:next w:val="a"/>
    <w:link w:val="Chara"/>
    <w:uiPriority w:val="99"/>
    <w:qFormat/>
    <w:rsid w:val="00706B83"/>
    <w:rPr>
      <w:sz w:val="24"/>
    </w:rPr>
  </w:style>
  <w:style w:type="character" w:customStyle="1" w:styleId="Chara">
    <w:name w:val="称呼 Char"/>
    <w:basedOn w:val="a0"/>
    <w:link w:val="af2"/>
    <w:uiPriority w:val="99"/>
    <w:qFormat/>
    <w:rsid w:val="00706B83"/>
    <w:rPr>
      <w:rFonts w:ascii="Times New Roman" w:eastAsia="宋体" w:hAnsi="Times New Roman" w:cs="Times New Roman"/>
      <w:sz w:val="24"/>
      <w:szCs w:val="24"/>
    </w:rPr>
  </w:style>
  <w:style w:type="paragraph" w:styleId="31">
    <w:name w:val="Body Text 3"/>
    <w:basedOn w:val="a"/>
    <w:link w:val="3Char0"/>
    <w:uiPriority w:val="99"/>
    <w:qFormat/>
    <w:rsid w:val="00706B83"/>
    <w:pPr>
      <w:spacing w:line="360" w:lineRule="atLeast"/>
      <w:ind w:right="-21"/>
      <w:jc w:val="center"/>
    </w:pPr>
    <w:rPr>
      <w:rFonts w:ascii="黑体" w:eastAsia="黑体" w:hAnsi="宋体"/>
      <w:bCs/>
      <w:color w:val="000000"/>
      <w:sz w:val="15"/>
      <w:szCs w:val="18"/>
    </w:rPr>
  </w:style>
  <w:style w:type="character" w:customStyle="1" w:styleId="3Char0">
    <w:name w:val="正文文本 3 Char"/>
    <w:basedOn w:val="a0"/>
    <w:link w:val="31"/>
    <w:uiPriority w:val="99"/>
    <w:qFormat/>
    <w:rsid w:val="00706B83"/>
    <w:rPr>
      <w:rFonts w:ascii="黑体" w:eastAsia="黑体" w:hAnsi="宋体" w:cs="Times New Roman"/>
      <w:bCs/>
      <w:color w:val="000000"/>
      <w:sz w:val="15"/>
      <w:szCs w:val="18"/>
    </w:rPr>
  </w:style>
  <w:style w:type="paragraph" w:styleId="af3">
    <w:name w:val="Closing"/>
    <w:basedOn w:val="a"/>
    <w:link w:val="Charb"/>
    <w:uiPriority w:val="99"/>
    <w:qFormat/>
    <w:rsid w:val="00706B83"/>
    <w:pPr>
      <w:ind w:leftChars="2100" w:left="100"/>
    </w:pPr>
  </w:style>
  <w:style w:type="character" w:customStyle="1" w:styleId="Charb">
    <w:name w:val="结束语 Char"/>
    <w:basedOn w:val="a0"/>
    <w:link w:val="af3"/>
    <w:uiPriority w:val="99"/>
    <w:qFormat/>
    <w:rsid w:val="00706B83"/>
    <w:rPr>
      <w:rFonts w:ascii="Times New Roman" w:eastAsia="宋体" w:hAnsi="Times New Roman" w:cs="Times New Roman"/>
      <w:szCs w:val="24"/>
    </w:rPr>
  </w:style>
  <w:style w:type="paragraph" w:styleId="32">
    <w:name w:val="List Bullet 3"/>
    <w:basedOn w:val="a"/>
    <w:uiPriority w:val="99"/>
    <w:qFormat/>
    <w:rsid w:val="00706B83"/>
    <w:pPr>
      <w:tabs>
        <w:tab w:val="left" w:pos="1200"/>
      </w:tabs>
      <w:ind w:leftChars="400" w:left="1200" w:hangingChars="200" w:hanging="360"/>
    </w:pPr>
  </w:style>
  <w:style w:type="paragraph" w:styleId="af4">
    <w:name w:val="Body Text Indent"/>
    <w:basedOn w:val="a"/>
    <w:link w:val="Charc"/>
    <w:uiPriority w:val="99"/>
    <w:qFormat/>
    <w:rsid w:val="00706B83"/>
    <w:pPr>
      <w:ind w:firstLineChars="200" w:firstLine="420"/>
    </w:pPr>
    <w:rPr>
      <w:rFonts w:ascii="宋体" w:hAnsi="宋体"/>
      <w:szCs w:val="21"/>
    </w:rPr>
  </w:style>
  <w:style w:type="character" w:customStyle="1" w:styleId="Charc">
    <w:name w:val="正文文本缩进 Char"/>
    <w:basedOn w:val="a0"/>
    <w:link w:val="af4"/>
    <w:uiPriority w:val="99"/>
    <w:qFormat/>
    <w:rsid w:val="00706B83"/>
    <w:rPr>
      <w:rFonts w:ascii="宋体" w:eastAsia="宋体" w:hAnsi="宋体" w:cs="Times New Roman"/>
      <w:szCs w:val="21"/>
    </w:rPr>
  </w:style>
  <w:style w:type="paragraph" w:styleId="33">
    <w:name w:val="List Number 3"/>
    <w:basedOn w:val="a"/>
    <w:uiPriority w:val="99"/>
    <w:qFormat/>
    <w:rsid w:val="00706B83"/>
    <w:pPr>
      <w:tabs>
        <w:tab w:val="left" w:pos="360"/>
      </w:tabs>
      <w:ind w:left="360" w:hanging="360"/>
    </w:pPr>
  </w:style>
  <w:style w:type="paragraph" w:styleId="21">
    <w:name w:val="List 2"/>
    <w:basedOn w:val="a"/>
    <w:uiPriority w:val="99"/>
    <w:qFormat/>
    <w:rsid w:val="00706B83"/>
    <w:pPr>
      <w:ind w:leftChars="200" w:left="100" w:hangingChars="200" w:hanging="200"/>
    </w:pPr>
  </w:style>
  <w:style w:type="paragraph" w:styleId="af5">
    <w:name w:val="List Continue"/>
    <w:basedOn w:val="a"/>
    <w:uiPriority w:val="99"/>
    <w:qFormat/>
    <w:rsid w:val="00706B83"/>
    <w:pPr>
      <w:spacing w:after="120"/>
      <w:ind w:leftChars="200" w:left="420"/>
    </w:pPr>
  </w:style>
  <w:style w:type="paragraph" w:styleId="af6">
    <w:name w:val="Block Text"/>
    <w:basedOn w:val="a"/>
    <w:uiPriority w:val="99"/>
    <w:qFormat/>
    <w:rsid w:val="00706B83"/>
    <w:pPr>
      <w:snapToGrid w:val="0"/>
      <w:spacing w:line="220" w:lineRule="exact"/>
      <w:ind w:left="1" w:right="-107" w:hanging="108"/>
      <w:jc w:val="center"/>
    </w:pPr>
    <w:rPr>
      <w:rFonts w:ascii="Arial" w:hAnsi="Arial"/>
      <w:b/>
      <w:sz w:val="18"/>
      <w:szCs w:val="20"/>
    </w:rPr>
  </w:style>
  <w:style w:type="paragraph" w:styleId="22">
    <w:name w:val="List Bullet 2"/>
    <w:basedOn w:val="a"/>
    <w:uiPriority w:val="99"/>
    <w:qFormat/>
    <w:rsid w:val="00706B83"/>
    <w:pPr>
      <w:tabs>
        <w:tab w:val="left" w:pos="780"/>
      </w:tabs>
      <w:ind w:leftChars="200" w:left="780" w:hangingChars="200" w:hanging="360"/>
    </w:pPr>
  </w:style>
  <w:style w:type="paragraph" w:styleId="HTML">
    <w:name w:val="HTML Address"/>
    <w:basedOn w:val="a"/>
    <w:link w:val="HTMLChar"/>
    <w:uiPriority w:val="99"/>
    <w:qFormat/>
    <w:rsid w:val="00706B83"/>
    <w:rPr>
      <w:i/>
      <w:iCs/>
    </w:rPr>
  </w:style>
  <w:style w:type="character" w:customStyle="1" w:styleId="HTMLChar">
    <w:name w:val="HTML 地址 Char"/>
    <w:basedOn w:val="a0"/>
    <w:link w:val="HTML"/>
    <w:uiPriority w:val="99"/>
    <w:qFormat/>
    <w:rsid w:val="00706B83"/>
    <w:rPr>
      <w:rFonts w:ascii="Times New Roman" w:eastAsia="宋体" w:hAnsi="Times New Roman" w:cs="Times New Roman"/>
      <w:i/>
      <w:iCs/>
      <w:szCs w:val="24"/>
    </w:rPr>
  </w:style>
  <w:style w:type="paragraph" w:styleId="50">
    <w:name w:val="toc 5"/>
    <w:basedOn w:val="a"/>
    <w:next w:val="a"/>
    <w:uiPriority w:val="39"/>
    <w:qFormat/>
    <w:rsid w:val="00706B83"/>
    <w:pPr>
      <w:ind w:left="840"/>
      <w:jc w:val="left"/>
    </w:pPr>
    <w:rPr>
      <w:rFonts w:ascii="Calibri" w:hAnsi="Calibri"/>
      <w:sz w:val="18"/>
      <w:szCs w:val="18"/>
    </w:rPr>
  </w:style>
  <w:style w:type="paragraph" w:styleId="34">
    <w:name w:val="toc 3"/>
    <w:basedOn w:val="a"/>
    <w:next w:val="a"/>
    <w:uiPriority w:val="39"/>
    <w:qFormat/>
    <w:rsid w:val="00706B83"/>
    <w:pPr>
      <w:ind w:left="420"/>
      <w:jc w:val="left"/>
    </w:pPr>
    <w:rPr>
      <w:rFonts w:ascii="Calibri" w:hAnsi="Calibri"/>
      <w:i/>
      <w:iCs/>
      <w:sz w:val="20"/>
      <w:szCs w:val="20"/>
    </w:rPr>
  </w:style>
  <w:style w:type="paragraph" w:styleId="af7">
    <w:name w:val="Plain Text"/>
    <w:basedOn w:val="a"/>
    <w:link w:val="Chard"/>
    <w:uiPriority w:val="99"/>
    <w:qFormat/>
    <w:rsid w:val="00706B83"/>
    <w:rPr>
      <w:rFonts w:ascii="宋体" w:hAnsi="Courier New" w:cs="Courier New"/>
      <w:szCs w:val="21"/>
    </w:rPr>
  </w:style>
  <w:style w:type="character" w:customStyle="1" w:styleId="Chard">
    <w:name w:val="纯文本 Char"/>
    <w:basedOn w:val="a0"/>
    <w:link w:val="af7"/>
    <w:uiPriority w:val="99"/>
    <w:qFormat/>
    <w:rsid w:val="00706B83"/>
    <w:rPr>
      <w:rFonts w:ascii="宋体" w:eastAsia="宋体" w:hAnsi="Courier New" w:cs="Courier New"/>
      <w:szCs w:val="21"/>
    </w:rPr>
  </w:style>
  <w:style w:type="paragraph" w:styleId="51">
    <w:name w:val="List Bullet 5"/>
    <w:basedOn w:val="a"/>
    <w:uiPriority w:val="99"/>
    <w:qFormat/>
    <w:rsid w:val="00706B83"/>
    <w:pPr>
      <w:tabs>
        <w:tab w:val="left" w:pos="2040"/>
      </w:tabs>
      <w:ind w:leftChars="800" w:left="2040" w:hangingChars="200" w:hanging="360"/>
    </w:pPr>
  </w:style>
  <w:style w:type="paragraph" w:styleId="41">
    <w:name w:val="List Number 4"/>
    <w:basedOn w:val="a"/>
    <w:uiPriority w:val="99"/>
    <w:qFormat/>
    <w:rsid w:val="00706B83"/>
    <w:pPr>
      <w:tabs>
        <w:tab w:val="left" w:pos="360"/>
      </w:tabs>
      <w:ind w:left="360" w:hanging="360"/>
    </w:pPr>
  </w:style>
  <w:style w:type="paragraph" w:styleId="80">
    <w:name w:val="toc 8"/>
    <w:basedOn w:val="a"/>
    <w:next w:val="a"/>
    <w:uiPriority w:val="39"/>
    <w:qFormat/>
    <w:rsid w:val="00706B83"/>
    <w:pPr>
      <w:ind w:left="1470"/>
      <w:jc w:val="left"/>
    </w:pPr>
    <w:rPr>
      <w:rFonts w:ascii="Calibri" w:hAnsi="Calibri"/>
      <w:sz w:val="18"/>
      <w:szCs w:val="18"/>
    </w:rPr>
  </w:style>
  <w:style w:type="paragraph" w:styleId="af8">
    <w:name w:val="Date"/>
    <w:basedOn w:val="a"/>
    <w:next w:val="a"/>
    <w:link w:val="Chare"/>
    <w:uiPriority w:val="99"/>
    <w:qFormat/>
    <w:rsid w:val="00706B83"/>
    <w:pPr>
      <w:ind w:leftChars="2500" w:left="100"/>
    </w:pPr>
    <w:rPr>
      <w:sz w:val="24"/>
      <w:szCs w:val="20"/>
    </w:rPr>
  </w:style>
  <w:style w:type="character" w:customStyle="1" w:styleId="Chare">
    <w:name w:val="日期 Char"/>
    <w:basedOn w:val="a0"/>
    <w:link w:val="af8"/>
    <w:uiPriority w:val="99"/>
    <w:qFormat/>
    <w:rsid w:val="00706B83"/>
    <w:rPr>
      <w:rFonts w:ascii="Times New Roman" w:eastAsia="宋体" w:hAnsi="Times New Roman" w:cs="Times New Roman"/>
      <w:sz w:val="24"/>
      <w:szCs w:val="20"/>
    </w:rPr>
  </w:style>
  <w:style w:type="paragraph" w:styleId="23">
    <w:name w:val="Body Text Indent 2"/>
    <w:basedOn w:val="a"/>
    <w:link w:val="2Char0"/>
    <w:qFormat/>
    <w:rsid w:val="00706B83"/>
    <w:pPr>
      <w:spacing w:after="120" w:line="480" w:lineRule="auto"/>
      <w:ind w:leftChars="200" w:left="420"/>
    </w:pPr>
    <w:rPr>
      <w:rFonts w:ascii="Calibri" w:hAnsi="Calibri"/>
      <w:kern w:val="0"/>
      <w:sz w:val="20"/>
      <w:szCs w:val="21"/>
    </w:rPr>
  </w:style>
  <w:style w:type="character" w:customStyle="1" w:styleId="2Char0">
    <w:name w:val="正文文本缩进 2 Char"/>
    <w:basedOn w:val="a0"/>
    <w:link w:val="23"/>
    <w:qFormat/>
    <w:rsid w:val="00706B83"/>
    <w:rPr>
      <w:rFonts w:ascii="Calibri" w:eastAsia="宋体" w:hAnsi="Calibri" w:cs="Times New Roman"/>
      <w:kern w:val="0"/>
      <w:sz w:val="20"/>
      <w:szCs w:val="21"/>
    </w:rPr>
  </w:style>
  <w:style w:type="paragraph" w:styleId="52">
    <w:name w:val="List Continue 5"/>
    <w:basedOn w:val="a"/>
    <w:uiPriority w:val="99"/>
    <w:qFormat/>
    <w:rsid w:val="00706B83"/>
    <w:pPr>
      <w:spacing w:after="120"/>
      <w:ind w:leftChars="1000" w:left="2100"/>
    </w:pPr>
  </w:style>
  <w:style w:type="paragraph" w:styleId="af9">
    <w:name w:val="Balloon Text"/>
    <w:basedOn w:val="a"/>
    <w:link w:val="Char20"/>
    <w:uiPriority w:val="99"/>
    <w:unhideWhenUsed/>
    <w:qFormat/>
    <w:rsid w:val="00706B83"/>
    <w:rPr>
      <w:rFonts w:ascii="Calibri" w:hAnsi="Calibri"/>
      <w:kern w:val="0"/>
      <w:sz w:val="18"/>
      <w:szCs w:val="18"/>
      <w:lang/>
    </w:rPr>
  </w:style>
  <w:style w:type="character" w:customStyle="1" w:styleId="Charf">
    <w:name w:val="批注框文本 Char"/>
    <w:basedOn w:val="a0"/>
    <w:link w:val="af9"/>
    <w:qFormat/>
    <w:rsid w:val="00706B83"/>
    <w:rPr>
      <w:rFonts w:ascii="Times New Roman" w:eastAsia="宋体" w:hAnsi="Times New Roman" w:cs="Times New Roman"/>
      <w:sz w:val="18"/>
      <w:szCs w:val="18"/>
    </w:rPr>
  </w:style>
  <w:style w:type="character" w:customStyle="1" w:styleId="Char20">
    <w:name w:val="批注框文本 Char2"/>
    <w:link w:val="af9"/>
    <w:uiPriority w:val="99"/>
    <w:qFormat/>
    <w:rsid w:val="00706B83"/>
    <w:rPr>
      <w:rFonts w:ascii="Calibri" w:eastAsia="宋体" w:hAnsi="Calibri" w:cs="Times New Roman"/>
      <w:kern w:val="0"/>
      <w:sz w:val="18"/>
      <w:szCs w:val="18"/>
      <w:lang/>
    </w:rPr>
  </w:style>
  <w:style w:type="paragraph" w:styleId="afa">
    <w:name w:val="envelope return"/>
    <w:basedOn w:val="a"/>
    <w:uiPriority w:val="99"/>
    <w:qFormat/>
    <w:rsid w:val="00706B83"/>
    <w:pPr>
      <w:snapToGrid w:val="0"/>
    </w:pPr>
    <w:rPr>
      <w:rFonts w:ascii="Arial" w:hAnsi="Arial" w:cs="Arial"/>
    </w:rPr>
  </w:style>
  <w:style w:type="paragraph" w:styleId="24">
    <w:name w:val="Body Text First Indent 2"/>
    <w:basedOn w:val="af4"/>
    <w:link w:val="2Char1"/>
    <w:uiPriority w:val="99"/>
    <w:qFormat/>
    <w:rsid w:val="00706B83"/>
    <w:pPr>
      <w:spacing w:after="120"/>
      <w:ind w:leftChars="200" w:left="420"/>
    </w:pPr>
    <w:rPr>
      <w:rFonts w:ascii="Times New Roman" w:hAnsi="Times New Roman"/>
      <w:szCs w:val="24"/>
    </w:rPr>
  </w:style>
  <w:style w:type="character" w:customStyle="1" w:styleId="2Char1">
    <w:name w:val="正文首行缩进 2 Char"/>
    <w:basedOn w:val="Charc"/>
    <w:link w:val="24"/>
    <w:uiPriority w:val="99"/>
    <w:qFormat/>
    <w:rsid w:val="00706B83"/>
    <w:rPr>
      <w:rFonts w:ascii="Times New Roman" w:hAnsi="Times New Roman"/>
      <w:szCs w:val="24"/>
    </w:rPr>
  </w:style>
  <w:style w:type="paragraph" w:styleId="afb">
    <w:name w:val="Signature"/>
    <w:basedOn w:val="a"/>
    <w:link w:val="Charf0"/>
    <w:uiPriority w:val="99"/>
    <w:qFormat/>
    <w:rsid w:val="00706B83"/>
    <w:pPr>
      <w:ind w:leftChars="2100" w:left="100"/>
    </w:pPr>
  </w:style>
  <w:style w:type="character" w:customStyle="1" w:styleId="Charf0">
    <w:name w:val="签名 Char"/>
    <w:basedOn w:val="a0"/>
    <w:link w:val="afb"/>
    <w:uiPriority w:val="99"/>
    <w:qFormat/>
    <w:rsid w:val="00706B83"/>
    <w:rPr>
      <w:rFonts w:ascii="Times New Roman" w:eastAsia="宋体" w:hAnsi="Times New Roman" w:cs="Times New Roman"/>
      <w:szCs w:val="24"/>
    </w:rPr>
  </w:style>
  <w:style w:type="paragraph" w:styleId="10">
    <w:name w:val="toc 1"/>
    <w:basedOn w:val="a"/>
    <w:next w:val="a"/>
    <w:uiPriority w:val="39"/>
    <w:qFormat/>
    <w:rsid w:val="00706B83"/>
    <w:pPr>
      <w:spacing w:before="120" w:after="120"/>
      <w:jc w:val="left"/>
    </w:pPr>
    <w:rPr>
      <w:rFonts w:ascii="Calibri" w:hAnsi="Calibri"/>
      <w:b/>
      <w:bCs/>
      <w:caps/>
      <w:sz w:val="20"/>
      <w:szCs w:val="20"/>
    </w:rPr>
  </w:style>
  <w:style w:type="paragraph" w:styleId="42">
    <w:name w:val="List Continue 4"/>
    <w:basedOn w:val="a"/>
    <w:uiPriority w:val="99"/>
    <w:qFormat/>
    <w:rsid w:val="00706B83"/>
    <w:pPr>
      <w:spacing w:after="120"/>
      <w:ind w:leftChars="800" w:left="1680"/>
    </w:pPr>
  </w:style>
  <w:style w:type="paragraph" w:styleId="43">
    <w:name w:val="toc 4"/>
    <w:basedOn w:val="a"/>
    <w:next w:val="a"/>
    <w:uiPriority w:val="39"/>
    <w:qFormat/>
    <w:rsid w:val="00706B83"/>
    <w:pPr>
      <w:ind w:left="630"/>
      <w:jc w:val="left"/>
    </w:pPr>
    <w:rPr>
      <w:rFonts w:ascii="Calibri" w:hAnsi="Calibri"/>
      <w:sz w:val="18"/>
      <w:szCs w:val="18"/>
    </w:rPr>
  </w:style>
  <w:style w:type="paragraph" w:styleId="53">
    <w:name w:val="List Number 5"/>
    <w:basedOn w:val="a"/>
    <w:uiPriority w:val="99"/>
    <w:qFormat/>
    <w:rsid w:val="00706B83"/>
    <w:pPr>
      <w:tabs>
        <w:tab w:val="left" w:pos="360"/>
      </w:tabs>
      <w:ind w:left="360" w:hanging="360"/>
    </w:pPr>
  </w:style>
  <w:style w:type="paragraph" w:styleId="afc">
    <w:name w:val="List"/>
    <w:basedOn w:val="a"/>
    <w:uiPriority w:val="99"/>
    <w:qFormat/>
    <w:rsid w:val="00706B83"/>
    <w:pPr>
      <w:ind w:left="200" w:hangingChars="200" w:hanging="200"/>
    </w:pPr>
  </w:style>
  <w:style w:type="paragraph" w:styleId="60">
    <w:name w:val="toc 6"/>
    <w:basedOn w:val="a"/>
    <w:next w:val="a"/>
    <w:uiPriority w:val="39"/>
    <w:qFormat/>
    <w:rsid w:val="00706B83"/>
    <w:pPr>
      <w:ind w:left="1050"/>
      <w:jc w:val="left"/>
    </w:pPr>
    <w:rPr>
      <w:rFonts w:ascii="Calibri" w:hAnsi="Calibri"/>
      <w:sz w:val="18"/>
      <w:szCs w:val="18"/>
    </w:rPr>
  </w:style>
  <w:style w:type="paragraph" w:styleId="54">
    <w:name w:val="List 5"/>
    <w:basedOn w:val="a"/>
    <w:uiPriority w:val="99"/>
    <w:qFormat/>
    <w:rsid w:val="00706B83"/>
    <w:pPr>
      <w:ind w:leftChars="800" w:left="100" w:hangingChars="200" w:hanging="200"/>
    </w:pPr>
  </w:style>
  <w:style w:type="paragraph" w:styleId="35">
    <w:name w:val="Body Text Indent 3"/>
    <w:basedOn w:val="a"/>
    <w:link w:val="3Char1"/>
    <w:uiPriority w:val="99"/>
    <w:qFormat/>
    <w:rsid w:val="00706B83"/>
    <w:pPr>
      <w:spacing w:line="400" w:lineRule="exact"/>
      <w:ind w:firstLineChars="200" w:firstLine="420"/>
    </w:pPr>
    <w:rPr>
      <w:rFonts w:ascii="宋体" w:hAnsi="宋体"/>
      <w:szCs w:val="20"/>
    </w:rPr>
  </w:style>
  <w:style w:type="character" w:customStyle="1" w:styleId="3Char1">
    <w:name w:val="正文文本缩进 3 Char"/>
    <w:basedOn w:val="a0"/>
    <w:link w:val="35"/>
    <w:uiPriority w:val="99"/>
    <w:qFormat/>
    <w:rsid w:val="00706B83"/>
    <w:rPr>
      <w:rFonts w:ascii="宋体" w:eastAsia="宋体" w:hAnsi="宋体" w:cs="Times New Roman"/>
      <w:szCs w:val="20"/>
    </w:rPr>
  </w:style>
  <w:style w:type="paragraph" w:styleId="25">
    <w:name w:val="toc 2"/>
    <w:basedOn w:val="a"/>
    <w:next w:val="a"/>
    <w:uiPriority w:val="39"/>
    <w:qFormat/>
    <w:rsid w:val="00706B83"/>
    <w:pPr>
      <w:ind w:left="210"/>
      <w:jc w:val="left"/>
    </w:pPr>
    <w:rPr>
      <w:rFonts w:ascii="Calibri" w:hAnsi="Calibri"/>
      <w:smallCaps/>
      <w:sz w:val="20"/>
      <w:szCs w:val="20"/>
    </w:rPr>
  </w:style>
  <w:style w:type="paragraph" w:styleId="90">
    <w:name w:val="toc 9"/>
    <w:basedOn w:val="a"/>
    <w:next w:val="a"/>
    <w:uiPriority w:val="39"/>
    <w:qFormat/>
    <w:rsid w:val="00706B83"/>
    <w:pPr>
      <w:ind w:left="1680"/>
      <w:jc w:val="left"/>
    </w:pPr>
    <w:rPr>
      <w:rFonts w:ascii="Calibri" w:hAnsi="Calibri"/>
      <w:sz w:val="18"/>
      <w:szCs w:val="18"/>
    </w:rPr>
  </w:style>
  <w:style w:type="paragraph" w:styleId="26">
    <w:name w:val="Body Text 2"/>
    <w:basedOn w:val="a"/>
    <w:link w:val="2Char2"/>
    <w:uiPriority w:val="99"/>
    <w:qFormat/>
    <w:rsid w:val="00706B83"/>
    <w:pPr>
      <w:jc w:val="center"/>
    </w:pPr>
    <w:rPr>
      <w:rFonts w:eastAsia="汉鼎简黑体"/>
      <w:bCs/>
      <w:spacing w:val="-10"/>
      <w:kern w:val="0"/>
      <w:sz w:val="30"/>
    </w:rPr>
  </w:style>
  <w:style w:type="character" w:customStyle="1" w:styleId="2Char2">
    <w:name w:val="正文文本 2 Char"/>
    <w:basedOn w:val="a0"/>
    <w:link w:val="26"/>
    <w:uiPriority w:val="99"/>
    <w:qFormat/>
    <w:rsid w:val="00706B83"/>
    <w:rPr>
      <w:rFonts w:ascii="Times New Roman" w:eastAsia="汉鼎简黑体" w:hAnsi="Times New Roman" w:cs="Times New Roman"/>
      <w:bCs/>
      <w:spacing w:val="-10"/>
      <w:kern w:val="0"/>
      <w:sz w:val="30"/>
      <w:szCs w:val="24"/>
    </w:rPr>
  </w:style>
  <w:style w:type="paragraph" w:styleId="44">
    <w:name w:val="List 4"/>
    <w:basedOn w:val="a"/>
    <w:uiPriority w:val="99"/>
    <w:qFormat/>
    <w:rsid w:val="00706B83"/>
    <w:pPr>
      <w:ind w:leftChars="600" w:left="100" w:hangingChars="200" w:hanging="200"/>
    </w:pPr>
  </w:style>
  <w:style w:type="paragraph" w:styleId="27">
    <w:name w:val="List Continue 2"/>
    <w:basedOn w:val="a"/>
    <w:uiPriority w:val="99"/>
    <w:qFormat/>
    <w:rsid w:val="00706B83"/>
    <w:pPr>
      <w:spacing w:after="120"/>
      <w:ind w:leftChars="400" w:left="840"/>
    </w:pPr>
  </w:style>
  <w:style w:type="paragraph" w:styleId="afd">
    <w:name w:val="Message Header"/>
    <w:basedOn w:val="a"/>
    <w:link w:val="Charf1"/>
    <w:uiPriority w:val="99"/>
    <w:qFormat/>
    <w:rsid w:val="00706B8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f1">
    <w:name w:val="信息标题 Char"/>
    <w:basedOn w:val="a0"/>
    <w:link w:val="afd"/>
    <w:uiPriority w:val="99"/>
    <w:qFormat/>
    <w:rsid w:val="00706B83"/>
    <w:rPr>
      <w:rFonts w:ascii="Arial" w:eastAsia="宋体" w:hAnsi="Arial" w:cs="Arial"/>
      <w:sz w:val="24"/>
      <w:szCs w:val="24"/>
      <w:shd w:val="pct20" w:color="auto" w:fill="auto"/>
    </w:rPr>
  </w:style>
  <w:style w:type="paragraph" w:styleId="HTML0">
    <w:name w:val="HTML Preformatted"/>
    <w:basedOn w:val="a"/>
    <w:link w:val="HTMLChar0"/>
    <w:uiPriority w:val="99"/>
    <w:qFormat/>
    <w:rsid w:val="00706B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0">
    <w:name w:val="HTML 预设格式 Char"/>
    <w:basedOn w:val="a0"/>
    <w:link w:val="HTML0"/>
    <w:uiPriority w:val="99"/>
    <w:qFormat/>
    <w:rsid w:val="00706B83"/>
    <w:rPr>
      <w:rFonts w:ascii="宋体" w:eastAsia="宋体" w:hAnsi="宋体" w:cs="Times New Roman"/>
      <w:kern w:val="0"/>
      <w:sz w:val="24"/>
      <w:szCs w:val="24"/>
    </w:rPr>
  </w:style>
  <w:style w:type="paragraph" w:styleId="afe">
    <w:name w:val="Normal (Web)"/>
    <w:aliases w:val="普通(Web) Char"/>
    <w:basedOn w:val="a"/>
    <w:uiPriority w:val="99"/>
    <w:qFormat/>
    <w:rsid w:val="00706B83"/>
    <w:pPr>
      <w:widowControl/>
      <w:spacing w:before="100" w:beforeAutospacing="1" w:after="100" w:afterAutospacing="1"/>
      <w:jc w:val="left"/>
    </w:pPr>
    <w:rPr>
      <w:rFonts w:ascii="宋体" w:hAnsi="宋体" w:cs="宋体"/>
      <w:kern w:val="0"/>
      <w:sz w:val="24"/>
    </w:rPr>
  </w:style>
  <w:style w:type="paragraph" w:styleId="36">
    <w:name w:val="List Continue 3"/>
    <w:basedOn w:val="a"/>
    <w:uiPriority w:val="99"/>
    <w:qFormat/>
    <w:rsid w:val="00706B83"/>
    <w:pPr>
      <w:spacing w:after="120"/>
      <w:ind w:leftChars="600" w:left="1260"/>
    </w:pPr>
  </w:style>
  <w:style w:type="character" w:styleId="aff">
    <w:name w:val="Strong"/>
    <w:uiPriority w:val="99"/>
    <w:qFormat/>
    <w:rsid w:val="00706B83"/>
    <w:rPr>
      <w:b/>
      <w:bCs/>
    </w:rPr>
  </w:style>
  <w:style w:type="character" w:styleId="aff0">
    <w:name w:val="page number"/>
    <w:basedOn w:val="a0"/>
    <w:uiPriority w:val="99"/>
    <w:qFormat/>
    <w:rsid w:val="00706B83"/>
  </w:style>
  <w:style w:type="character" w:styleId="aff1">
    <w:name w:val="FollowedHyperlink"/>
    <w:basedOn w:val="a0"/>
    <w:uiPriority w:val="99"/>
    <w:qFormat/>
    <w:rsid w:val="00706B83"/>
    <w:rPr>
      <w:color w:val="800080"/>
      <w:u w:val="single"/>
    </w:rPr>
  </w:style>
  <w:style w:type="character" w:styleId="aff2">
    <w:name w:val="Emphasis"/>
    <w:uiPriority w:val="99"/>
    <w:qFormat/>
    <w:rsid w:val="00706B83"/>
    <w:rPr>
      <w:i/>
    </w:rPr>
  </w:style>
  <w:style w:type="character" w:styleId="HTML1">
    <w:name w:val="HTML Typewriter"/>
    <w:uiPriority w:val="99"/>
    <w:qFormat/>
    <w:rsid w:val="00706B83"/>
    <w:rPr>
      <w:rFonts w:ascii="宋体" w:eastAsia="宋体" w:hAnsi="宋体" w:cs="宋体"/>
      <w:sz w:val="18"/>
      <w:szCs w:val="18"/>
    </w:rPr>
  </w:style>
  <w:style w:type="character" w:styleId="aff3">
    <w:name w:val="Hyperlink"/>
    <w:uiPriority w:val="99"/>
    <w:qFormat/>
    <w:rsid w:val="00706B83"/>
    <w:rPr>
      <w:color w:val="333333"/>
      <w:sz w:val="18"/>
      <w:u w:val="none"/>
    </w:rPr>
  </w:style>
  <w:style w:type="character" w:styleId="aff4">
    <w:name w:val="annotation reference"/>
    <w:unhideWhenUsed/>
    <w:qFormat/>
    <w:rsid w:val="00706B83"/>
    <w:rPr>
      <w:sz w:val="21"/>
      <w:szCs w:val="21"/>
    </w:rPr>
  </w:style>
  <w:style w:type="paragraph" w:customStyle="1" w:styleId="11">
    <w:name w:val="列出段落1"/>
    <w:basedOn w:val="a"/>
    <w:qFormat/>
    <w:rsid w:val="00706B83"/>
    <w:pPr>
      <w:ind w:firstLineChars="200" w:firstLine="420"/>
    </w:pPr>
    <w:rPr>
      <w:rFonts w:ascii="Calibri" w:hAnsi="Calibri"/>
      <w:szCs w:val="22"/>
    </w:rPr>
  </w:style>
  <w:style w:type="character" w:customStyle="1" w:styleId="2Char10">
    <w:name w:val="正文文本 2 Char1"/>
    <w:basedOn w:val="a0"/>
    <w:uiPriority w:val="99"/>
    <w:qFormat/>
    <w:rsid w:val="00706B83"/>
    <w:rPr>
      <w:kern w:val="2"/>
      <w:sz w:val="21"/>
      <w:szCs w:val="24"/>
    </w:rPr>
  </w:style>
  <w:style w:type="paragraph" w:customStyle="1" w:styleId="12">
    <w:name w:val="样式1"/>
    <w:basedOn w:val="a"/>
    <w:qFormat/>
    <w:rsid w:val="00706B83"/>
    <w:pPr>
      <w:adjustRightInd w:val="0"/>
      <w:snapToGrid w:val="0"/>
      <w:spacing w:line="360" w:lineRule="auto"/>
      <w:jc w:val="center"/>
    </w:pPr>
    <w:rPr>
      <w:b/>
      <w:snapToGrid w:val="0"/>
      <w:color w:val="000000"/>
      <w:kern w:val="0"/>
      <w:szCs w:val="21"/>
    </w:rPr>
  </w:style>
  <w:style w:type="character" w:customStyle="1" w:styleId="Char12">
    <w:name w:val="页眉 Char1"/>
    <w:uiPriority w:val="99"/>
    <w:qFormat/>
    <w:rsid w:val="00706B83"/>
    <w:rPr>
      <w:rFonts w:ascii="Calibri" w:eastAsia="宋体" w:hAnsi="Calibri"/>
      <w:sz w:val="18"/>
      <w:szCs w:val="18"/>
      <w:lang w:bidi="ar-SA"/>
    </w:rPr>
  </w:style>
  <w:style w:type="character" w:customStyle="1" w:styleId="Char13">
    <w:name w:val="页脚 Char1"/>
    <w:uiPriority w:val="99"/>
    <w:qFormat/>
    <w:rsid w:val="00706B83"/>
    <w:rPr>
      <w:rFonts w:ascii="Calibri" w:eastAsia="宋体" w:hAnsi="Calibri"/>
      <w:sz w:val="18"/>
      <w:szCs w:val="18"/>
      <w:lang w:bidi="ar-SA"/>
    </w:rPr>
  </w:style>
  <w:style w:type="character" w:customStyle="1" w:styleId="Char14">
    <w:name w:val="批注文字 Char1"/>
    <w:uiPriority w:val="99"/>
    <w:qFormat/>
    <w:rsid w:val="00706B83"/>
    <w:rPr>
      <w:rFonts w:ascii="Calibri" w:hAnsi="Calibri"/>
      <w:kern w:val="2"/>
      <w:sz w:val="21"/>
      <w:szCs w:val="22"/>
    </w:rPr>
  </w:style>
  <w:style w:type="character" w:customStyle="1" w:styleId="apple-converted-space">
    <w:name w:val="apple-converted-space"/>
    <w:uiPriority w:val="99"/>
    <w:qFormat/>
    <w:rsid w:val="00706B83"/>
  </w:style>
  <w:style w:type="paragraph" w:customStyle="1" w:styleId="p0">
    <w:name w:val="p0"/>
    <w:basedOn w:val="a"/>
    <w:uiPriority w:val="99"/>
    <w:qFormat/>
    <w:rsid w:val="00706B83"/>
    <w:pPr>
      <w:spacing w:before="100" w:beforeAutospacing="1" w:after="100" w:afterAutospacing="1" w:line="260" w:lineRule="atLeast"/>
    </w:pPr>
    <w:rPr>
      <w:rFonts w:ascii="宋体" w:hAnsi="宋体" w:cs="宋体"/>
      <w:sz w:val="24"/>
    </w:rPr>
  </w:style>
  <w:style w:type="character" w:customStyle="1" w:styleId="CharChar40">
    <w:name w:val="Char Char40"/>
    <w:uiPriority w:val="99"/>
    <w:qFormat/>
    <w:rsid w:val="00706B83"/>
    <w:rPr>
      <w:kern w:val="2"/>
      <w:sz w:val="18"/>
    </w:rPr>
  </w:style>
  <w:style w:type="character" w:customStyle="1" w:styleId="CharChar42">
    <w:name w:val="Char Char42"/>
    <w:uiPriority w:val="99"/>
    <w:qFormat/>
    <w:rsid w:val="00706B83"/>
    <w:rPr>
      <w:rFonts w:ascii="Calibri" w:hAnsi="Calibri"/>
      <w:kern w:val="2"/>
      <w:sz w:val="18"/>
      <w:szCs w:val="18"/>
    </w:rPr>
  </w:style>
  <w:style w:type="character" w:customStyle="1" w:styleId="Char15">
    <w:name w:val="日期 Char1"/>
    <w:uiPriority w:val="99"/>
    <w:qFormat/>
    <w:rsid w:val="00706B83"/>
    <w:rPr>
      <w:kern w:val="2"/>
      <w:sz w:val="21"/>
    </w:rPr>
  </w:style>
  <w:style w:type="character" w:customStyle="1" w:styleId="CharChar48">
    <w:name w:val="Char Char48"/>
    <w:uiPriority w:val="99"/>
    <w:qFormat/>
    <w:rsid w:val="00706B83"/>
    <w:rPr>
      <w:rFonts w:ascii="Calibri" w:hAnsi="Calibri"/>
      <w:kern w:val="2"/>
      <w:sz w:val="21"/>
      <w:szCs w:val="22"/>
    </w:rPr>
  </w:style>
  <w:style w:type="character" w:customStyle="1" w:styleId="CharChar47">
    <w:name w:val="Char Char47"/>
    <w:uiPriority w:val="99"/>
    <w:qFormat/>
    <w:rsid w:val="00706B83"/>
    <w:rPr>
      <w:rFonts w:ascii="Calibri" w:hAnsi="Calibri"/>
      <w:b/>
      <w:bCs/>
      <w:kern w:val="2"/>
      <w:sz w:val="21"/>
      <w:szCs w:val="22"/>
    </w:rPr>
  </w:style>
  <w:style w:type="character" w:customStyle="1" w:styleId="Char16">
    <w:name w:val="正文文本 Char1"/>
    <w:uiPriority w:val="99"/>
    <w:qFormat/>
    <w:rsid w:val="00706B83"/>
    <w:rPr>
      <w:kern w:val="2"/>
      <w:sz w:val="21"/>
    </w:rPr>
  </w:style>
  <w:style w:type="paragraph" w:customStyle="1" w:styleId="Style65">
    <w:name w:val="_Style 65"/>
    <w:qFormat/>
    <w:rsid w:val="00706B83"/>
    <w:pPr>
      <w:widowControl w:val="0"/>
      <w:jc w:val="both"/>
    </w:pPr>
    <w:rPr>
      <w:rFonts w:ascii="Times New Roman" w:eastAsia="宋体" w:hAnsi="Times New Roman" w:cs="Times New Roman"/>
      <w:szCs w:val="24"/>
    </w:rPr>
  </w:style>
  <w:style w:type="character" w:customStyle="1" w:styleId="3Char10">
    <w:name w:val="正文文本缩进 3 Char1"/>
    <w:uiPriority w:val="99"/>
    <w:qFormat/>
    <w:rsid w:val="00706B83"/>
    <w:rPr>
      <w:kern w:val="2"/>
      <w:sz w:val="16"/>
      <w:szCs w:val="16"/>
    </w:rPr>
  </w:style>
  <w:style w:type="character" w:customStyle="1" w:styleId="Char21">
    <w:name w:val="正文文本 Char2"/>
    <w:uiPriority w:val="99"/>
    <w:qFormat/>
    <w:rsid w:val="00706B83"/>
    <w:rPr>
      <w:kern w:val="2"/>
      <w:sz w:val="24"/>
    </w:rPr>
  </w:style>
  <w:style w:type="character" w:customStyle="1" w:styleId="CharChar57">
    <w:name w:val="Char Char57"/>
    <w:uiPriority w:val="99"/>
    <w:qFormat/>
    <w:rsid w:val="00706B83"/>
    <w:rPr>
      <w:rFonts w:ascii="Calibri" w:hAnsi="Calibri"/>
      <w:b/>
      <w:bCs/>
      <w:kern w:val="44"/>
      <w:sz w:val="44"/>
      <w:szCs w:val="44"/>
    </w:rPr>
  </w:style>
  <w:style w:type="character" w:customStyle="1" w:styleId="CharChar41">
    <w:name w:val="Char Char41"/>
    <w:uiPriority w:val="99"/>
    <w:qFormat/>
    <w:rsid w:val="00706B83"/>
    <w:rPr>
      <w:kern w:val="2"/>
      <w:sz w:val="18"/>
    </w:rPr>
  </w:style>
  <w:style w:type="character" w:customStyle="1" w:styleId="Char17">
    <w:name w:val="正文文本缩进 Char1"/>
    <w:uiPriority w:val="99"/>
    <w:qFormat/>
    <w:rsid w:val="00706B83"/>
    <w:rPr>
      <w:kern w:val="2"/>
      <w:sz w:val="21"/>
    </w:rPr>
  </w:style>
  <w:style w:type="character" w:customStyle="1" w:styleId="2Char20">
    <w:name w:val="正文文本 2 Char2"/>
    <w:uiPriority w:val="99"/>
    <w:qFormat/>
    <w:rsid w:val="00706B83"/>
    <w:rPr>
      <w:rFonts w:eastAsia="汉鼎简黑体"/>
      <w:bCs/>
      <w:spacing w:val="-10"/>
      <w:kern w:val="2"/>
      <w:sz w:val="30"/>
      <w:szCs w:val="24"/>
      <w:lang w:val="en-US" w:eastAsia="zh-CN" w:bidi="ar-SA"/>
    </w:rPr>
  </w:style>
  <w:style w:type="character" w:customStyle="1" w:styleId="word">
    <w:name w:val="word"/>
    <w:basedOn w:val="a0"/>
    <w:uiPriority w:val="99"/>
    <w:qFormat/>
    <w:rsid w:val="00706B83"/>
  </w:style>
  <w:style w:type="paragraph" w:customStyle="1" w:styleId="aff5">
    <w:name w:val="正文艺演出"/>
    <w:basedOn w:val="a"/>
    <w:uiPriority w:val="99"/>
    <w:qFormat/>
    <w:rsid w:val="00706B83"/>
    <w:pPr>
      <w:spacing w:line="360" w:lineRule="auto"/>
      <w:ind w:firstLineChars="200" w:firstLine="200"/>
    </w:pPr>
    <w:rPr>
      <w:spacing w:val="20"/>
      <w:sz w:val="24"/>
      <w:szCs w:val="20"/>
    </w:rPr>
  </w:style>
  <w:style w:type="paragraph" w:customStyle="1" w:styleId="aff6">
    <w:name w:val="一级标题"/>
    <w:basedOn w:val="a"/>
    <w:uiPriority w:val="99"/>
    <w:qFormat/>
    <w:rsid w:val="00706B83"/>
    <w:pPr>
      <w:spacing w:afterLines="200" w:line="360" w:lineRule="auto"/>
      <w:ind w:firstLineChars="200" w:firstLine="200"/>
      <w:jc w:val="center"/>
    </w:pPr>
    <w:rPr>
      <w:rFonts w:eastAsia="隶书"/>
      <w:b/>
      <w:spacing w:val="20"/>
      <w:sz w:val="32"/>
      <w:szCs w:val="20"/>
    </w:rPr>
  </w:style>
  <w:style w:type="character" w:customStyle="1" w:styleId="Char22">
    <w:name w:val="正文首行缩进 Char2"/>
    <w:basedOn w:val="Char5"/>
    <w:uiPriority w:val="99"/>
    <w:qFormat/>
    <w:rsid w:val="00706B83"/>
    <w:rPr>
      <w:kern w:val="2"/>
      <w:sz w:val="21"/>
    </w:rPr>
  </w:style>
  <w:style w:type="character" w:customStyle="1" w:styleId="Char23">
    <w:name w:val="日期 Char2"/>
    <w:basedOn w:val="a0"/>
    <w:uiPriority w:val="99"/>
    <w:qFormat/>
    <w:rsid w:val="00706B83"/>
    <w:rPr>
      <w:kern w:val="2"/>
      <w:sz w:val="21"/>
      <w:szCs w:val="24"/>
    </w:rPr>
  </w:style>
  <w:style w:type="character" w:customStyle="1" w:styleId="3Char2">
    <w:name w:val="正文文本缩进 3 Char2"/>
    <w:basedOn w:val="a0"/>
    <w:uiPriority w:val="99"/>
    <w:qFormat/>
    <w:rsid w:val="00706B83"/>
    <w:rPr>
      <w:kern w:val="2"/>
      <w:sz w:val="16"/>
      <w:szCs w:val="16"/>
    </w:rPr>
  </w:style>
  <w:style w:type="paragraph" w:customStyle="1" w:styleId="aff7">
    <w:name w:val="二级标题"/>
    <w:basedOn w:val="a"/>
    <w:uiPriority w:val="99"/>
    <w:qFormat/>
    <w:rsid w:val="00706B83"/>
    <w:pPr>
      <w:spacing w:line="360" w:lineRule="auto"/>
      <w:ind w:firstLineChars="200" w:firstLine="200"/>
    </w:pPr>
    <w:rPr>
      <w:b/>
      <w:spacing w:val="20"/>
      <w:sz w:val="28"/>
      <w:szCs w:val="20"/>
    </w:rPr>
  </w:style>
  <w:style w:type="paragraph" w:customStyle="1" w:styleId="Charf2">
    <w:name w:val="Char"/>
    <w:basedOn w:val="a"/>
    <w:uiPriority w:val="99"/>
    <w:qFormat/>
    <w:rsid w:val="00706B83"/>
    <w:rPr>
      <w:szCs w:val="20"/>
    </w:rPr>
  </w:style>
  <w:style w:type="paragraph" w:customStyle="1" w:styleId="13">
    <w:name w:val="标题1"/>
    <w:basedOn w:val="1"/>
    <w:next w:val="af9"/>
    <w:uiPriority w:val="99"/>
    <w:qFormat/>
    <w:rsid w:val="00706B83"/>
    <w:pPr>
      <w:widowControl/>
      <w:spacing w:beforeLines="0" w:afterLines="0" w:line="400" w:lineRule="exact"/>
      <w:ind w:firstLineChars="200" w:firstLine="560"/>
    </w:pPr>
    <w:rPr>
      <w:rFonts w:hAnsi="宋体"/>
      <w:bCs w:val="0"/>
      <w:sz w:val="28"/>
      <w:szCs w:val="28"/>
    </w:rPr>
  </w:style>
  <w:style w:type="paragraph" w:customStyle="1" w:styleId="14">
    <w:name w:val="正文1"/>
    <w:basedOn w:val="a"/>
    <w:link w:val="1CharChar"/>
    <w:qFormat/>
    <w:rsid w:val="00706B83"/>
    <w:pPr>
      <w:spacing w:line="360" w:lineRule="auto"/>
      <w:ind w:firstLineChars="200" w:firstLine="200"/>
    </w:pPr>
    <w:rPr>
      <w:spacing w:val="20"/>
      <w:kern w:val="0"/>
      <w:sz w:val="24"/>
      <w:szCs w:val="20"/>
      <w:lang/>
    </w:rPr>
  </w:style>
  <w:style w:type="character" w:customStyle="1" w:styleId="1CharChar">
    <w:name w:val="正文1 Char Char"/>
    <w:link w:val="14"/>
    <w:qFormat/>
    <w:locked/>
    <w:rsid w:val="00706B83"/>
    <w:rPr>
      <w:rFonts w:ascii="Times New Roman" w:eastAsia="宋体" w:hAnsi="Times New Roman" w:cs="Times New Roman"/>
      <w:spacing w:val="20"/>
      <w:kern w:val="0"/>
      <w:sz w:val="24"/>
      <w:szCs w:val="20"/>
      <w:lang/>
    </w:rPr>
  </w:style>
  <w:style w:type="paragraph" w:customStyle="1" w:styleId="Char110">
    <w:name w:val="Char11"/>
    <w:basedOn w:val="a"/>
    <w:qFormat/>
    <w:rsid w:val="00706B83"/>
    <w:rPr>
      <w:szCs w:val="20"/>
    </w:rPr>
  </w:style>
  <w:style w:type="paragraph" w:customStyle="1" w:styleId="CharCharChar">
    <w:name w:val="Char Char Char"/>
    <w:basedOn w:val="a"/>
    <w:uiPriority w:val="99"/>
    <w:qFormat/>
    <w:rsid w:val="00706B83"/>
    <w:rPr>
      <w:rFonts w:ascii="Tahoma" w:hAnsi="Tahoma"/>
      <w:sz w:val="24"/>
      <w:szCs w:val="20"/>
    </w:rPr>
  </w:style>
  <w:style w:type="character" w:customStyle="1" w:styleId="hithilite1">
    <w:name w:val="hithilite1"/>
    <w:uiPriority w:val="99"/>
    <w:qFormat/>
    <w:rsid w:val="00706B83"/>
    <w:rPr>
      <w:shd w:val="clear" w:color="auto" w:fill="FFF3C6"/>
    </w:rPr>
  </w:style>
  <w:style w:type="character" w:customStyle="1" w:styleId="trans">
    <w:name w:val="trans"/>
    <w:basedOn w:val="a0"/>
    <w:uiPriority w:val="99"/>
    <w:qFormat/>
    <w:rsid w:val="00706B83"/>
  </w:style>
  <w:style w:type="character" w:customStyle="1" w:styleId="apple-style-span">
    <w:name w:val="apple-style-span"/>
    <w:basedOn w:val="a0"/>
    <w:uiPriority w:val="99"/>
    <w:qFormat/>
    <w:rsid w:val="00706B83"/>
  </w:style>
  <w:style w:type="paragraph" w:customStyle="1" w:styleId="CharCharCharCharCharCharCharCharCharChar">
    <w:name w:val="Char Char Char Char Char Char Char Char Char Char"/>
    <w:basedOn w:val="a"/>
    <w:uiPriority w:val="99"/>
    <w:qFormat/>
    <w:rsid w:val="00706B83"/>
    <w:rPr>
      <w:rFonts w:ascii="Tahoma" w:hAnsi="Tahoma"/>
      <w:sz w:val="24"/>
      <w:szCs w:val="20"/>
    </w:rPr>
  </w:style>
  <w:style w:type="character" w:customStyle="1" w:styleId="shorttext1">
    <w:name w:val="short_text1"/>
    <w:uiPriority w:val="99"/>
    <w:qFormat/>
    <w:rsid w:val="00706B83"/>
    <w:rPr>
      <w:sz w:val="24"/>
      <w:szCs w:val="24"/>
    </w:rPr>
  </w:style>
  <w:style w:type="character" w:customStyle="1" w:styleId="CharChar1">
    <w:name w:val="Char Char1"/>
    <w:uiPriority w:val="99"/>
    <w:qFormat/>
    <w:locked/>
    <w:rsid w:val="00706B83"/>
    <w:rPr>
      <w:rFonts w:eastAsia="宋体"/>
      <w:kern w:val="2"/>
      <w:sz w:val="18"/>
      <w:lang w:val="en-US" w:eastAsia="zh-CN" w:bidi="ar-SA"/>
    </w:rPr>
  </w:style>
  <w:style w:type="character" w:customStyle="1" w:styleId="longtext">
    <w:name w:val="long_text"/>
    <w:basedOn w:val="a0"/>
    <w:uiPriority w:val="99"/>
    <w:qFormat/>
    <w:rsid w:val="00706B83"/>
  </w:style>
  <w:style w:type="character" w:customStyle="1" w:styleId="shorttext">
    <w:name w:val="short_text"/>
    <w:basedOn w:val="a0"/>
    <w:uiPriority w:val="99"/>
    <w:qFormat/>
    <w:rsid w:val="00706B83"/>
  </w:style>
  <w:style w:type="character" w:customStyle="1" w:styleId="mediumtext1">
    <w:name w:val="medium_text1"/>
    <w:uiPriority w:val="99"/>
    <w:qFormat/>
    <w:rsid w:val="00706B83"/>
    <w:rPr>
      <w:sz w:val="24"/>
      <w:szCs w:val="24"/>
    </w:rPr>
  </w:style>
  <w:style w:type="character" w:customStyle="1" w:styleId="longtext1">
    <w:name w:val="long_text1"/>
    <w:uiPriority w:val="99"/>
    <w:qFormat/>
    <w:rsid w:val="00706B83"/>
    <w:rPr>
      <w:sz w:val="20"/>
      <w:szCs w:val="20"/>
    </w:rPr>
  </w:style>
  <w:style w:type="character" w:customStyle="1" w:styleId="highlight">
    <w:name w:val="highlight"/>
    <w:basedOn w:val="a0"/>
    <w:uiPriority w:val="99"/>
    <w:qFormat/>
    <w:rsid w:val="00706B83"/>
  </w:style>
  <w:style w:type="character" w:customStyle="1" w:styleId="hps">
    <w:name w:val="hps"/>
    <w:basedOn w:val="a0"/>
    <w:uiPriority w:val="99"/>
    <w:qFormat/>
    <w:rsid w:val="00706B83"/>
  </w:style>
  <w:style w:type="character" w:customStyle="1" w:styleId="CharChar6">
    <w:name w:val="Char Char6"/>
    <w:uiPriority w:val="99"/>
    <w:qFormat/>
    <w:rsid w:val="00706B83"/>
    <w:rPr>
      <w:rFonts w:ascii="Times New Roman" w:eastAsia="宋体" w:hAnsi="Times New Roman" w:cs="Times New Roman"/>
      <w:sz w:val="18"/>
      <w:szCs w:val="18"/>
    </w:rPr>
  </w:style>
  <w:style w:type="character" w:customStyle="1" w:styleId="wbtrsnp1">
    <w:name w:val="wbtr_snp1"/>
    <w:uiPriority w:val="99"/>
    <w:qFormat/>
    <w:rsid w:val="00706B83"/>
    <w:rPr>
      <w:rFonts w:ascii="Arial" w:hAnsi="Arial" w:cs="Arial" w:hint="default"/>
      <w:color w:val="676767"/>
      <w:sz w:val="22"/>
      <w:szCs w:val="22"/>
    </w:rPr>
  </w:style>
  <w:style w:type="paragraph" w:customStyle="1" w:styleId="xl44">
    <w:name w:val="xl44"/>
    <w:basedOn w:val="a"/>
    <w:uiPriority w:val="99"/>
    <w:qFormat/>
    <w:rsid w:val="00706B8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CharCharChar1">
    <w:name w:val="Char Char Char1"/>
    <w:basedOn w:val="a"/>
    <w:qFormat/>
    <w:rsid w:val="00706B83"/>
    <w:rPr>
      <w:rFonts w:ascii="Tahoma" w:hAnsi="Tahoma"/>
      <w:sz w:val="24"/>
      <w:szCs w:val="20"/>
    </w:rPr>
  </w:style>
  <w:style w:type="character" w:customStyle="1" w:styleId="CharChar10">
    <w:name w:val="Char Char10"/>
    <w:uiPriority w:val="99"/>
    <w:qFormat/>
    <w:rsid w:val="00706B83"/>
    <w:rPr>
      <w:rFonts w:ascii="Times New Roman" w:eastAsia="宋体" w:hAnsi="Times New Roman" w:cs="Times New Roman"/>
      <w:sz w:val="18"/>
      <w:szCs w:val="18"/>
    </w:rPr>
  </w:style>
  <w:style w:type="character" w:customStyle="1" w:styleId="CharChar9">
    <w:name w:val="Char Char9"/>
    <w:uiPriority w:val="99"/>
    <w:qFormat/>
    <w:rsid w:val="00706B83"/>
    <w:rPr>
      <w:rFonts w:ascii="Times New Roman" w:eastAsia="宋体" w:hAnsi="Times New Roman" w:cs="Times New Roman"/>
      <w:sz w:val="18"/>
      <w:szCs w:val="18"/>
    </w:rPr>
  </w:style>
  <w:style w:type="character" w:customStyle="1" w:styleId="CharChar8">
    <w:name w:val="Char Char8"/>
    <w:uiPriority w:val="99"/>
    <w:qFormat/>
    <w:rsid w:val="00706B83"/>
    <w:rPr>
      <w:rFonts w:eastAsia="宋体"/>
      <w:szCs w:val="24"/>
      <w:lang w:bidi="ar-SA"/>
    </w:rPr>
  </w:style>
  <w:style w:type="character" w:customStyle="1" w:styleId="CharChar7">
    <w:name w:val="Char Char7"/>
    <w:uiPriority w:val="99"/>
    <w:qFormat/>
    <w:rsid w:val="00706B83"/>
    <w:rPr>
      <w:rFonts w:ascii="Times New Roman" w:eastAsia="宋体" w:hAnsi="Times New Roman" w:cs="Times New Roman"/>
      <w:sz w:val="28"/>
      <w:szCs w:val="24"/>
    </w:rPr>
  </w:style>
  <w:style w:type="paragraph" w:customStyle="1" w:styleId="aff8">
    <w:name w:val="学院简介"/>
    <w:basedOn w:val="a"/>
    <w:uiPriority w:val="99"/>
    <w:qFormat/>
    <w:rsid w:val="00706B83"/>
    <w:pPr>
      <w:autoSpaceDE w:val="0"/>
      <w:autoSpaceDN w:val="0"/>
      <w:adjustRightInd w:val="0"/>
      <w:spacing w:line="320" w:lineRule="atLeast"/>
      <w:ind w:firstLine="380"/>
    </w:pPr>
    <w:rPr>
      <w:rFonts w:ascii="汉仪书宋一简" w:eastAsia="汉仪书宋一简"/>
      <w:kern w:val="0"/>
      <w:sz w:val="18"/>
      <w:szCs w:val="18"/>
    </w:rPr>
  </w:style>
  <w:style w:type="paragraph" w:customStyle="1" w:styleId="15">
    <w:name w:val="1"/>
    <w:basedOn w:val="a"/>
    <w:uiPriority w:val="99"/>
    <w:qFormat/>
    <w:rsid w:val="00706B83"/>
    <w:pPr>
      <w:spacing w:line="360" w:lineRule="atLeast"/>
      <w:jc w:val="center"/>
    </w:pPr>
    <w:rPr>
      <w:rFonts w:eastAsia="黑体"/>
      <w:sz w:val="36"/>
    </w:rPr>
  </w:style>
  <w:style w:type="paragraph" w:customStyle="1" w:styleId="28">
    <w:name w:val="2"/>
    <w:basedOn w:val="a"/>
    <w:uiPriority w:val="99"/>
    <w:qFormat/>
    <w:rsid w:val="00706B83"/>
    <w:pPr>
      <w:spacing w:beforeLines="30" w:afterLines="30" w:line="320" w:lineRule="exact"/>
      <w:ind w:right="-23" w:firstLineChars="200" w:firstLine="200"/>
      <w:jc w:val="left"/>
    </w:pPr>
    <w:rPr>
      <w:rFonts w:ascii="黑体" w:eastAsia="黑体" w:hAnsi="宋体"/>
      <w:sz w:val="24"/>
    </w:rPr>
  </w:style>
  <w:style w:type="paragraph" w:customStyle="1" w:styleId="45">
    <w:name w:val="4"/>
    <w:basedOn w:val="23"/>
    <w:uiPriority w:val="99"/>
    <w:qFormat/>
    <w:rsid w:val="00706B83"/>
    <w:pPr>
      <w:spacing w:after="0" w:line="320" w:lineRule="exact"/>
      <w:ind w:leftChars="0" w:left="0" w:firstLineChars="200" w:firstLine="200"/>
    </w:pPr>
    <w:rPr>
      <w:rFonts w:ascii="宋体" w:hAnsi="宋体"/>
      <w:kern w:val="2"/>
      <w:sz w:val="21"/>
      <w:szCs w:val="24"/>
    </w:rPr>
  </w:style>
  <w:style w:type="paragraph" w:customStyle="1" w:styleId="xl49">
    <w:name w:val="xl49"/>
    <w:basedOn w:val="a"/>
    <w:uiPriority w:val="99"/>
    <w:qFormat/>
    <w:rsid w:val="00706B8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font5">
    <w:name w:val="font5"/>
    <w:basedOn w:val="a"/>
    <w:qFormat/>
    <w:rsid w:val="00706B83"/>
    <w:pPr>
      <w:widowControl/>
      <w:spacing w:before="100" w:beforeAutospacing="1" w:after="100" w:afterAutospacing="1"/>
      <w:jc w:val="left"/>
    </w:pPr>
    <w:rPr>
      <w:rFonts w:ascii="宋体" w:hAnsi="宋体" w:cs="Arial Unicode MS"/>
      <w:kern w:val="0"/>
      <w:sz w:val="16"/>
      <w:szCs w:val="16"/>
    </w:rPr>
  </w:style>
  <w:style w:type="character" w:customStyle="1" w:styleId="gt-icon-text1">
    <w:name w:val="gt-icon-text1"/>
    <w:basedOn w:val="a0"/>
    <w:uiPriority w:val="99"/>
    <w:qFormat/>
    <w:rsid w:val="00706B83"/>
  </w:style>
  <w:style w:type="character" w:customStyle="1" w:styleId="text">
    <w:name w:val="text"/>
    <w:basedOn w:val="a0"/>
    <w:uiPriority w:val="99"/>
    <w:qFormat/>
    <w:rsid w:val="00706B83"/>
  </w:style>
  <w:style w:type="paragraph" w:customStyle="1" w:styleId="CharCharChar1Char">
    <w:name w:val="Char Char Char1 Char"/>
    <w:basedOn w:val="a"/>
    <w:uiPriority w:val="99"/>
    <w:qFormat/>
    <w:rsid w:val="00706B83"/>
  </w:style>
  <w:style w:type="paragraph" w:customStyle="1" w:styleId="Default">
    <w:name w:val="Default"/>
    <w:uiPriority w:val="99"/>
    <w:qFormat/>
    <w:rsid w:val="00706B83"/>
    <w:pPr>
      <w:widowControl w:val="0"/>
      <w:autoSpaceDE w:val="0"/>
      <w:autoSpaceDN w:val="0"/>
      <w:adjustRightInd w:val="0"/>
    </w:pPr>
    <w:rPr>
      <w:rFonts w:ascii="宋体" w:eastAsia="宋体" w:hAnsi="Times New Roman" w:cs="宋体"/>
      <w:color w:val="000000"/>
      <w:kern w:val="0"/>
      <w:sz w:val="24"/>
      <w:szCs w:val="24"/>
    </w:rPr>
  </w:style>
  <w:style w:type="character" w:customStyle="1" w:styleId="black000">
    <w:name w:val="black000"/>
    <w:basedOn w:val="a0"/>
    <w:uiPriority w:val="99"/>
    <w:qFormat/>
    <w:rsid w:val="00706B83"/>
  </w:style>
  <w:style w:type="character" w:customStyle="1" w:styleId="h3">
    <w:name w:val="h3"/>
    <w:basedOn w:val="a0"/>
    <w:uiPriority w:val="99"/>
    <w:qFormat/>
    <w:rsid w:val="00706B83"/>
  </w:style>
  <w:style w:type="character" w:customStyle="1" w:styleId="collapsed-def4">
    <w:name w:val="collapsed-def4"/>
    <w:uiPriority w:val="99"/>
    <w:qFormat/>
    <w:rsid w:val="00706B83"/>
    <w:rPr>
      <w:vanish/>
      <w:sz w:val="22"/>
      <w:szCs w:val="22"/>
    </w:rPr>
  </w:style>
  <w:style w:type="character" w:customStyle="1" w:styleId="red1">
    <w:name w:val="red1"/>
    <w:uiPriority w:val="99"/>
    <w:qFormat/>
    <w:rsid w:val="00706B83"/>
    <w:rPr>
      <w:color w:val="CC3300"/>
    </w:rPr>
  </w:style>
  <w:style w:type="paragraph" w:customStyle="1" w:styleId="aff9">
    <w:name w:val="论文正文"/>
    <w:uiPriority w:val="99"/>
    <w:qFormat/>
    <w:rsid w:val="00706B83"/>
    <w:pPr>
      <w:spacing w:line="400" w:lineRule="exact"/>
      <w:ind w:firstLineChars="200" w:firstLine="200"/>
      <w:jc w:val="both"/>
    </w:pPr>
    <w:rPr>
      <w:rFonts w:ascii="Times New Roman" w:eastAsia="宋体" w:hAnsi="Times New Roman" w:cs="Times New Roman"/>
      <w:sz w:val="24"/>
      <w:szCs w:val="20"/>
    </w:rPr>
  </w:style>
  <w:style w:type="paragraph" w:customStyle="1" w:styleId="bookdetailtitle1">
    <w:name w:val="book_detail_title1"/>
    <w:basedOn w:val="a"/>
    <w:uiPriority w:val="99"/>
    <w:qFormat/>
    <w:rsid w:val="00706B83"/>
    <w:pPr>
      <w:widowControl/>
      <w:jc w:val="left"/>
    </w:pPr>
    <w:rPr>
      <w:rFonts w:ascii="宋体" w:hAnsi="宋体" w:cs="宋体"/>
      <w:b/>
      <w:bCs/>
      <w:color w:val="FFA942"/>
      <w:kern w:val="0"/>
      <w:sz w:val="30"/>
      <w:szCs w:val="30"/>
    </w:rPr>
  </w:style>
  <w:style w:type="character" w:customStyle="1" w:styleId="gongkaicontent2title1">
    <w:name w:val="gongkai_content_2_title1"/>
    <w:uiPriority w:val="99"/>
    <w:qFormat/>
    <w:rsid w:val="00706B83"/>
    <w:rPr>
      <w:rFonts w:ascii="黑体" w:eastAsia="黑体" w:hint="eastAsia"/>
      <w:b/>
      <w:bCs/>
      <w:sz w:val="28"/>
      <w:szCs w:val="28"/>
    </w:rPr>
  </w:style>
  <w:style w:type="character" w:customStyle="1" w:styleId="style11">
    <w:name w:val="style11"/>
    <w:uiPriority w:val="99"/>
    <w:qFormat/>
    <w:rsid w:val="00706B83"/>
    <w:rPr>
      <w:b/>
      <w:bCs/>
      <w:sz w:val="22"/>
      <w:szCs w:val="22"/>
    </w:rPr>
  </w:style>
  <w:style w:type="paragraph" w:customStyle="1" w:styleId="Char18">
    <w:name w:val="Char1"/>
    <w:basedOn w:val="a"/>
    <w:uiPriority w:val="99"/>
    <w:qFormat/>
    <w:rsid w:val="00706B83"/>
    <w:rPr>
      <w:rFonts w:ascii="Tahoma" w:hAnsi="Tahoma"/>
      <w:sz w:val="24"/>
      <w:szCs w:val="20"/>
    </w:rPr>
  </w:style>
  <w:style w:type="character" w:customStyle="1" w:styleId="webdict1">
    <w:name w:val="webdict1"/>
    <w:uiPriority w:val="99"/>
    <w:qFormat/>
    <w:rsid w:val="00706B83"/>
    <w:rPr>
      <w:b/>
      <w:bCs/>
    </w:rPr>
  </w:style>
  <w:style w:type="character" w:customStyle="1" w:styleId="trans1">
    <w:name w:val="trans1"/>
    <w:uiPriority w:val="99"/>
    <w:qFormat/>
    <w:rsid w:val="00706B83"/>
    <w:rPr>
      <w:rFonts w:ascii="Arial" w:hAnsi="Arial" w:cs="Arial" w:hint="default"/>
      <w:color w:val="333333"/>
      <w:sz w:val="13"/>
      <w:szCs w:val="13"/>
    </w:rPr>
  </w:style>
  <w:style w:type="paragraph" w:customStyle="1" w:styleId="CharCharChar1Char1">
    <w:name w:val="Char Char Char1 Char1"/>
    <w:basedOn w:val="a"/>
    <w:qFormat/>
    <w:rsid w:val="00706B83"/>
    <w:rPr>
      <w:rFonts w:ascii="Tahoma" w:hAnsi="Tahoma"/>
      <w:sz w:val="24"/>
      <w:szCs w:val="20"/>
    </w:rPr>
  </w:style>
  <w:style w:type="character" w:customStyle="1" w:styleId="CharChar12">
    <w:name w:val="Char Char12"/>
    <w:uiPriority w:val="99"/>
    <w:qFormat/>
    <w:rsid w:val="00706B83"/>
    <w:rPr>
      <w:rFonts w:ascii="Times New Roman" w:eastAsia="宋体" w:hAnsi="Times New Roman" w:cs="Times New Roman"/>
      <w:sz w:val="18"/>
      <w:szCs w:val="18"/>
    </w:rPr>
  </w:style>
  <w:style w:type="character" w:customStyle="1" w:styleId="CharChar11">
    <w:name w:val="Char Char11"/>
    <w:uiPriority w:val="99"/>
    <w:qFormat/>
    <w:rsid w:val="00706B83"/>
    <w:rPr>
      <w:rFonts w:ascii="Times New Roman" w:eastAsia="宋体" w:hAnsi="Times New Roman" w:cs="Times New Roman"/>
      <w:sz w:val="18"/>
      <w:szCs w:val="18"/>
    </w:rPr>
  </w:style>
  <w:style w:type="character" w:customStyle="1" w:styleId="2Char11">
    <w:name w:val="标题 2 Char1"/>
    <w:uiPriority w:val="99"/>
    <w:qFormat/>
    <w:rsid w:val="00706B83"/>
    <w:rPr>
      <w:rFonts w:ascii="宋体" w:eastAsia="宋体"/>
      <w:b/>
      <w:kern w:val="2"/>
      <w:sz w:val="21"/>
      <w:lang w:val="en-US" w:eastAsia="zh-CN" w:bidi="ar-SA"/>
    </w:rPr>
  </w:style>
  <w:style w:type="paragraph" w:customStyle="1" w:styleId="font6">
    <w:name w:val="font6"/>
    <w:basedOn w:val="a"/>
    <w:qFormat/>
    <w:rsid w:val="00706B83"/>
    <w:pPr>
      <w:widowControl/>
      <w:spacing w:before="100" w:beforeAutospacing="1" w:after="100" w:afterAutospacing="1" w:line="240" w:lineRule="atLeast"/>
      <w:jc w:val="left"/>
    </w:pPr>
    <w:rPr>
      <w:rFonts w:ascii="宋体" w:hAnsi="宋体" w:cs="宋体"/>
      <w:color w:val="000000"/>
      <w:kern w:val="0"/>
      <w:sz w:val="18"/>
      <w:szCs w:val="18"/>
    </w:rPr>
  </w:style>
  <w:style w:type="paragraph" w:customStyle="1" w:styleId="font7">
    <w:name w:val="font7"/>
    <w:basedOn w:val="a"/>
    <w:uiPriority w:val="99"/>
    <w:qFormat/>
    <w:rsid w:val="00706B83"/>
    <w:pPr>
      <w:widowControl/>
      <w:spacing w:before="100" w:beforeAutospacing="1" w:after="100" w:afterAutospacing="1" w:line="240" w:lineRule="atLeast"/>
      <w:jc w:val="left"/>
    </w:pPr>
    <w:rPr>
      <w:rFonts w:ascii="宋体" w:hAnsi="宋体" w:cs="宋体"/>
      <w:kern w:val="0"/>
      <w:sz w:val="18"/>
      <w:szCs w:val="18"/>
    </w:rPr>
  </w:style>
  <w:style w:type="paragraph" w:customStyle="1" w:styleId="xl63">
    <w:name w:val="xl63"/>
    <w:basedOn w:val="a"/>
    <w:qFormat/>
    <w:rsid w:val="00706B83"/>
    <w:pPr>
      <w:widowControl/>
      <w:pBdr>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4">
    <w:name w:val="xl64"/>
    <w:basedOn w:val="a"/>
    <w:qFormat/>
    <w:rsid w:val="00706B83"/>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5">
    <w:name w:val="xl65"/>
    <w:basedOn w:val="a"/>
    <w:qFormat/>
    <w:rsid w:val="00706B83"/>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6">
    <w:name w:val="xl66"/>
    <w:basedOn w:val="a"/>
    <w:qFormat/>
    <w:rsid w:val="00706B83"/>
    <w:pPr>
      <w:widowControl/>
      <w:pBdr>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7">
    <w:name w:val="xl67"/>
    <w:basedOn w:val="a"/>
    <w:qFormat/>
    <w:rsid w:val="00706B8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8">
    <w:name w:val="xl68"/>
    <w:basedOn w:val="a"/>
    <w:qFormat/>
    <w:rsid w:val="00706B83"/>
    <w:pPr>
      <w:widowControl/>
      <w:pBdr>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9">
    <w:name w:val="xl69"/>
    <w:basedOn w:val="a"/>
    <w:qFormat/>
    <w:rsid w:val="00706B8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0">
    <w:name w:val="xl70"/>
    <w:basedOn w:val="a"/>
    <w:qFormat/>
    <w:rsid w:val="00706B8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1">
    <w:name w:val="xl71"/>
    <w:basedOn w:val="a"/>
    <w:qFormat/>
    <w:rsid w:val="00706B8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2">
    <w:name w:val="xl72"/>
    <w:basedOn w:val="a"/>
    <w:qFormat/>
    <w:rsid w:val="00706B83"/>
    <w:pPr>
      <w:widowControl/>
      <w:pBdr>
        <w:top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3">
    <w:name w:val="xl73"/>
    <w:basedOn w:val="a"/>
    <w:qFormat/>
    <w:rsid w:val="00706B83"/>
    <w:pPr>
      <w:widowControl/>
      <w:pBdr>
        <w:top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4">
    <w:name w:val="xl74"/>
    <w:basedOn w:val="a"/>
    <w:qFormat/>
    <w:rsid w:val="00706B83"/>
    <w:pPr>
      <w:widowControl/>
      <w:pBdr>
        <w:bottom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5">
    <w:name w:val="xl75"/>
    <w:basedOn w:val="a"/>
    <w:qFormat/>
    <w:rsid w:val="00706B83"/>
    <w:pPr>
      <w:widowControl/>
      <w:pBdr>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6">
    <w:name w:val="xl76"/>
    <w:basedOn w:val="a"/>
    <w:qFormat/>
    <w:rsid w:val="00706B8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7">
    <w:name w:val="xl77"/>
    <w:basedOn w:val="a"/>
    <w:qFormat/>
    <w:rsid w:val="00706B8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8">
    <w:name w:val="xl78"/>
    <w:basedOn w:val="a"/>
    <w:qFormat/>
    <w:rsid w:val="00706B83"/>
    <w:pPr>
      <w:widowControl/>
      <w:pBdr>
        <w:top w:val="single" w:sz="12"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9">
    <w:name w:val="xl79"/>
    <w:basedOn w:val="a"/>
    <w:qFormat/>
    <w:rsid w:val="00706B83"/>
    <w:pPr>
      <w:widowControl/>
      <w:pBdr>
        <w:left w:val="single" w:sz="8" w:space="0" w:color="auto"/>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0">
    <w:name w:val="xl80"/>
    <w:basedOn w:val="a"/>
    <w:qFormat/>
    <w:rsid w:val="00706B83"/>
    <w:pPr>
      <w:widowControl/>
      <w:pBdr>
        <w:left w:val="single" w:sz="8" w:space="0" w:color="auto"/>
        <w:bottom w:val="single" w:sz="12"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1">
    <w:name w:val="xl81"/>
    <w:basedOn w:val="a"/>
    <w:uiPriority w:val="99"/>
    <w:qFormat/>
    <w:rsid w:val="00706B83"/>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2">
    <w:name w:val="xl82"/>
    <w:basedOn w:val="a"/>
    <w:uiPriority w:val="99"/>
    <w:qFormat/>
    <w:rsid w:val="00706B83"/>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3">
    <w:name w:val="xl83"/>
    <w:basedOn w:val="a"/>
    <w:uiPriority w:val="99"/>
    <w:qFormat/>
    <w:rsid w:val="00706B8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4">
    <w:name w:val="xl84"/>
    <w:basedOn w:val="a"/>
    <w:uiPriority w:val="99"/>
    <w:qFormat/>
    <w:rsid w:val="00706B8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5">
    <w:name w:val="xl85"/>
    <w:basedOn w:val="a"/>
    <w:uiPriority w:val="99"/>
    <w:qFormat/>
    <w:rsid w:val="00706B83"/>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6">
    <w:name w:val="xl86"/>
    <w:basedOn w:val="a"/>
    <w:uiPriority w:val="99"/>
    <w:qFormat/>
    <w:rsid w:val="00706B8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7">
    <w:name w:val="xl87"/>
    <w:basedOn w:val="a"/>
    <w:uiPriority w:val="99"/>
    <w:qFormat/>
    <w:rsid w:val="00706B8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8">
    <w:name w:val="xl88"/>
    <w:basedOn w:val="a"/>
    <w:uiPriority w:val="99"/>
    <w:qFormat/>
    <w:rsid w:val="00706B8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9">
    <w:name w:val="xl89"/>
    <w:basedOn w:val="a"/>
    <w:uiPriority w:val="99"/>
    <w:qFormat/>
    <w:rsid w:val="00706B8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90">
    <w:name w:val="xl90"/>
    <w:basedOn w:val="a"/>
    <w:uiPriority w:val="99"/>
    <w:qFormat/>
    <w:rsid w:val="00706B83"/>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1">
    <w:name w:val="xl91"/>
    <w:basedOn w:val="a"/>
    <w:uiPriority w:val="99"/>
    <w:qFormat/>
    <w:rsid w:val="00706B83"/>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2">
    <w:name w:val="xl92"/>
    <w:basedOn w:val="a"/>
    <w:uiPriority w:val="99"/>
    <w:qFormat/>
    <w:rsid w:val="00706B83"/>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3">
    <w:name w:val="xl93"/>
    <w:basedOn w:val="a"/>
    <w:uiPriority w:val="99"/>
    <w:qFormat/>
    <w:rsid w:val="00706B83"/>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4">
    <w:name w:val="xl94"/>
    <w:basedOn w:val="a"/>
    <w:uiPriority w:val="99"/>
    <w:qFormat/>
    <w:rsid w:val="00706B83"/>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5">
    <w:name w:val="xl95"/>
    <w:basedOn w:val="a"/>
    <w:uiPriority w:val="99"/>
    <w:qFormat/>
    <w:rsid w:val="00706B83"/>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6">
    <w:name w:val="xl96"/>
    <w:basedOn w:val="a"/>
    <w:uiPriority w:val="99"/>
    <w:qFormat/>
    <w:rsid w:val="00706B83"/>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7">
    <w:name w:val="xl97"/>
    <w:basedOn w:val="a"/>
    <w:uiPriority w:val="99"/>
    <w:qFormat/>
    <w:rsid w:val="00706B8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8">
    <w:name w:val="xl98"/>
    <w:basedOn w:val="a"/>
    <w:uiPriority w:val="99"/>
    <w:qFormat/>
    <w:rsid w:val="00706B8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9">
    <w:name w:val="xl99"/>
    <w:basedOn w:val="a"/>
    <w:uiPriority w:val="99"/>
    <w:qFormat/>
    <w:rsid w:val="00706B83"/>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0">
    <w:name w:val="xl100"/>
    <w:basedOn w:val="a"/>
    <w:uiPriority w:val="99"/>
    <w:qFormat/>
    <w:rsid w:val="00706B8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1">
    <w:name w:val="xl101"/>
    <w:basedOn w:val="a"/>
    <w:uiPriority w:val="99"/>
    <w:qFormat/>
    <w:rsid w:val="00706B8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2">
    <w:name w:val="xl102"/>
    <w:basedOn w:val="a"/>
    <w:uiPriority w:val="99"/>
    <w:qFormat/>
    <w:rsid w:val="00706B8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3">
    <w:name w:val="xl103"/>
    <w:basedOn w:val="a"/>
    <w:uiPriority w:val="99"/>
    <w:qFormat/>
    <w:rsid w:val="00706B8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4">
    <w:name w:val="xl104"/>
    <w:basedOn w:val="a"/>
    <w:uiPriority w:val="99"/>
    <w:qFormat/>
    <w:rsid w:val="00706B83"/>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5">
    <w:name w:val="xl105"/>
    <w:basedOn w:val="a"/>
    <w:uiPriority w:val="99"/>
    <w:qFormat/>
    <w:rsid w:val="00706B83"/>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6">
    <w:name w:val="xl106"/>
    <w:basedOn w:val="a"/>
    <w:uiPriority w:val="99"/>
    <w:qFormat/>
    <w:rsid w:val="00706B83"/>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7">
    <w:name w:val="xl107"/>
    <w:basedOn w:val="a"/>
    <w:uiPriority w:val="99"/>
    <w:qFormat/>
    <w:rsid w:val="00706B83"/>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8">
    <w:name w:val="xl108"/>
    <w:basedOn w:val="a"/>
    <w:uiPriority w:val="99"/>
    <w:qFormat/>
    <w:rsid w:val="00706B83"/>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character" w:customStyle="1" w:styleId="datatitle1">
    <w:name w:val="datatitle1"/>
    <w:uiPriority w:val="99"/>
    <w:qFormat/>
    <w:rsid w:val="00706B83"/>
    <w:rPr>
      <w:b/>
      <w:bCs/>
      <w:color w:val="10619F"/>
      <w:sz w:val="21"/>
      <w:szCs w:val="21"/>
    </w:rPr>
  </w:style>
  <w:style w:type="paragraph" w:customStyle="1" w:styleId="Char2CharCharChar">
    <w:name w:val="Char2 Char Char Char"/>
    <w:basedOn w:val="a"/>
    <w:uiPriority w:val="99"/>
    <w:qFormat/>
    <w:rsid w:val="00706B83"/>
    <w:rPr>
      <w:szCs w:val="20"/>
    </w:rPr>
  </w:style>
  <w:style w:type="character" w:customStyle="1" w:styleId="def3">
    <w:name w:val="def3"/>
    <w:uiPriority w:val="99"/>
    <w:qFormat/>
    <w:rsid w:val="00706B83"/>
  </w:style>
  <w:style w:type="paragraph" w:customStyle="1" w:styleId="affa">
    <w:name w:val="内文"/>
    <w:uiPriority w:val="99"/>
    <w:qFormat/>
    <w:rsid w:val="00706B83"/>
    <w:pPr>
      <w:widowControl w:val="0"/>
      <w:autoSpaceDE w:val="0"/>
      <w:autoSpaceDN w:val="0"/>
      <w:adjustRightInd w:val="0"/>
      <w:spacing w:line="300" w:lineRule="atLeast"/>
      <w:ind w:firstLine="397"/>
      <w:jc w:val="both"/>
    </w:pPr>
    <w:rPr>
      <w:rFonts w:ascii="汉仪中宋简" w:eastAsia="汉仪中宋简" w:hAnsi="Times New Roman" w:cs="Times New Roman"/>
      <w:color w:val="000000"/>
      <w:kern w:val="0"/>
      <w:sz w:val="18"/>
      <w:szCs w:val="18"/>
    </w:rPr>
  </w:style>
  <w:style w:type="paragraph" w:customStyle="1" w:styleId="affb">
    <w:name w:val="学院标头英文"/>
    <w:basedOn w:val="affc"/>
    <w:uiPriority w:val="99"/>
    <w:qFormat/>
    <w:rsid w:val="00706B83"/>
    <w:pPr>
      <w:spacing w:line="240" w:lineRule="atLeast"/>
    </w:pPr>
    <w:rPr>
      <w:rFonts w:ascii="Times New Roman" w:eastAsia="宋体"/>
      <w:color w:val="auto"/>
      <w:sz w:val="20"/>
      <w:szCs w:val="20"/>
    </w:rPr>
  </w:style>
  <w:style w:type="paragraph" w:customStyle="1" w:styleId="affc">
    <w:name w:val="学院标头"/>
    <w:uiPriority w:val="99"/>
    <w:qFormat/>
    <w:rsid w:val="00706B83"/>
    <w:pPr>
      <w:widowControl w:val="0"/>
      <w:autoSpaceDE w:val="0"/>
      <w:autoSpaceDN w:val="0"/>
      <w:adjustRightInd w:val="0"/>
      <w:spacing w:line="300" w:lineRule="atLeast"/>
      <w:jc w:val="center"/>
    </w:pPr>
    <w:rPr>
      <w:rFonts w:ascii="汉仪大宋简" w:eastAsia="汉仪大宋简" w:hAnsi="Times New Roman" w:cs="Times New Roman"/>
      <w:color w:val="000000"/>
      <w:kern w:val="0"/>
      <w:sz w:val="26"/>
      <w:szCs w:val="26"/>
    </w:rPr>
  </w:style>
  <w:style w:type="paragraph" w:customStyle="1" w:styleId="29">
    <w:name w:val="副标题2"/>
    <w:basedOn w:val="af7"/>
    <w:uiPriority w:val="99"/>
    <w:qFormat/>
    <w:rsid w:val="00706B83"/>
    <w:pPr>
      <w:jc w:val="center"/>
    </w:pPr>
    <w:rPr>
      <w:rFonts w:ascii="Times New Roman" w:eastAsia="黑体" w:hAnsi="Times New Roman" w:cs="Times New Roman"/>
      <w:b/>
      <w:sz w:val="30"/>
      <w:szCs w:val="20"/>
    </w:rPr>
  </w:style>
  <w:style w:type="paragraph" w:customStyle="1" w:styleId="37">
    <w:name w:val="副标题3"/>
    <w:basedOn w:val="29"/>
    <w:uiPriority w:val="99"/>
    <w:qFormat/>
    <w:rsid w:val="00706B83"/>
    <w:pPr>
      <w:spacing w:beforeLines="100" w:afterLines="100" w:line="340" w:lineRule="exact"/>
    </w:pPr>
    <w:rPr>
      <w:spacing w:val="-14"/>
      <w:sz w:val="28"/>
    </w:rPr>
  </w:style>
  <w:style w:type="paragraph" w:customStyle="1" w:styleId="affd">
    <w:name w:val="教学一览 正文"/>
    <w:basedOn w:val="a9"/>
    <w:uiPriority w:val="99"/>
    <w:qFormat/>
    <w:rsid w:val="00706B83"/>
    <w:pPr>
      <w:spacing w:after="0"/>
      <w:ind w:firstLineChars="200" w:firstLine="200"/>
    </w:pPr>
    <w:rPr>
      <w:color w:val="000000"/>
      <w:szCs w:val="15"/>
    </w:rPr>
  </w:style>
  <w:style w:type="paragraph" w:customStyle="1" w:styleId="MTDisplayEquation">
    <w:name w:val="MTDisplayEquation"/>
    <w:basedOn w:val="a"/>
    <w:next w:val="a"/>
    <w:uiPriority w:val="99"/>
    <w:qFormat/>
    <w:rsid w:val="00706B83"/>
    <w:pPr>
      <w:tabs>
        <w:tab w:val="center" w:pos="4160"/>
        <w:tab w:val="right" w:pos="8320"/>
      </w:tabs>
      <w:spacing w:line="440" w:lineRule="exact"/>
      <w:ind w:firstLineChars="200" w:firstLine="480"/>
    </w:pPr>
    <w:rPr>
      <w:rFonts w:ascii="宋体" w:hAnsi="宋体"/>
      <w:sz w:val="24"/>
    </w:rPr>
  </w:style>
  <w:style w:type="paragraph" w:customStyle="1" w:styleId="38">
    <w:name w:val="3"/>
    <w:basedOn w:val="1"/>
    <w:uiPriority w:val="99"/>
    <w:qFormat/>
    <w:rsid w:val="00706B83"/>
    <w:pPr>
      <w:tabs>
        <w:tab w:val="left" w:pos="360"/>
      </w:tabs>
      <w:snapToGrid w:val="0"/>
      <w:spacing w:beforeLines="0" w:afterLines="0" w:line="312" w:lineRule="atLeast"/>
      <w:ind w:firstLineChars="200" w:firstLine="200"/>
      <w:jc w:val="both"/>
    </w:pPr>
    <w:rPr>
      <w:rFonts w:ascii="Arial" w:hAnsi="Arial"/>
      <w:sz w:val="32"/>
    </w:rPr>
  </w:style>
  <w:style w:type="paragraph" w:customStyle="1" w:styleId="xl19">
    <w:name w:val="xl19"/>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0">
    <w:name w:val="xl20"/>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b/>
      <w:bCs/>
      <w:kern w:val="0"/>
      <w:sz w:val="28"/>
      <w:szCs w:val="28"/>
    </w:rPr>
  </w:style>
  <w:style w:type="paragraph" w:customStyle="1" w:styleId="xl21">
    <w:name w:val="xl21"/>
    <w:basedOn w:val="a"/>
    <w:uiPriority w:val="99"/>
    <w:qFormat/>
    <w:rsid w:val="00706B8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Cs w:val="21"/>
    </w:rPr>
  </w:style>
  <w:style w:type="paragraph" w:customStyle="1" w:styleId="xl22">
    <w:name w:val="xl22"/>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3">
    <w:name w:val="xl23"/>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uiPriority w:val="99"/>
    <w:qFormat/>
    <w:rsid w:val="00706B83"/>
    <w:pPr>
      <w:widowControl/>
      <w:pBdr>
        <w:bottom w:val="single" w:sz="4" w:space="0" w:color="auto"/>
      </w:pBdr>
      <w:spacing w:before="100" w:beforeAutospacing="1" w:after="100" w:afterAutospacing="1"/>
      <w:jc w:val="center"/>
    </w:pPr>
    <w:rPr>
      <w:rFonts w:ascii="宋体" w:hAnsi="宋体"/>
      <w:b/>
      <w:bCs/>
      <w:kern w:val="0"/>
      <w:sz w:val="28"/>
      <w:szCs w:val="28"/>
    </w:rPr>
  </w:style>
  <w:style w:type="paragraph" w:customStyle="1" w:styleId="16">
    <w:name w:val="题目1"/>
    <w:basedOn w:val="a"/>
    <w:uiPriority w:val="99"/>
    <w:qFormat/>
    <w:rsid w:val="00706B83"/>
    <w:pPr>
      <w:adjustRightInd w:val="0"/>
      <w:spacing w:line="400" w:lineRule="exact"/>
      <w:jc w:val="center"/>
    </w:pPr>
    <w:rPr>
      <w:rFonts w:ascii="黑体" w:eastAsia="黑体"/>
      <w:sz w:val="28"/>
      <w:szCs w:val="20"/>
    </w:rPr>
  </w:style>
  <w:style w:type="paragraph" w:customStyle="1" w:styleId="xl48">
    <w:name w:val="xl48"/>
    <w:basedOn w:val="a"/>
    <w:uiPriority w:val="99"/>
    <w:qFormat/>
    <w:rsid w:val="00706B83"/>
    <w:pPr>
      <w:widowControl/>
      <w:spacing w:before="100" w:beforeAutospacing="1" w:after="100" w:afterAutospacing="1"/>
      <w:jc w:val="center"/>
    </w:pPr>
    <w:rPr>
      <w:rFonts w:ascii="华文中宋" w:eastAsia="华文中宋" w:hAnsi="华文中宋" w:hint="eastAsia"/>
      <w:kern w:val="0"/>
      <w:sz w:val="32"/>
      <w:szCs w:val="32"/>
    </w:rPr>
  </w:style>
  <w:style w:type="paragraph" w:customStyle="1" w:styleId="39">
    <w:name w:val="样式 标题 3 + 居中"/>
    <w:basedOn w:val="3"/>
    <w:uiPriority w:val="99"/>
    <w:qFormat/>
    <w:rsid w:val="00706B83"/>
    <w:pPr>
      <w:spacing w:before="260" w:after="260" w:line="416" w:lineRule="auto"/>
    </w:pPr>
    <w:rPr>
      <w:b/>
      <w:sz w:val="32"/>
      <w:szCs w:val="20"/>
    </w:rPr>
  </w:style>
  <w:style w:type="paragraph" w:customStyle="1" w:styleId="421">
    <w:name w:val="样式 标题4 + 首行缩进:  2 字符1"/>
    <w:basedOn w:val="46"/>
    <w:uiPriority w:val="99"/>
    <w:qFormat/>
    <w:rsid w:val="00706B83"/>
    <w:pPr>
      <w:spacing w:beforeLines="50" w:afterLines="50"/>
      <w:ind w:firstLine="480"/>
      <w:jc w:val="left"/>
    </w:pPr>
    <w:rPr>
      <w:bCs w:val="0"/>
      <w:szCs w:val="20"/>
    </w:rPr>
  </w:style>
  <w:style w:type="paragraph" w:customStyle="1" w:styleId="46">
    <w:name w:val="标题4"/>
    <w:basedOn w:val="a"/>
    <w:next w:val="af7"/>
    <w:uiPriority w:val="99"/>
    <w:qFormat/>
    <w:rsid w:val="00706B83"/>
    <w:pPr>
      <w:spacing w:line="360" w:lineRule="exact"/>
      <w:ind w:firstLineChars="200" w:firstLine="420"/>
    </w:pPr>
    <w:rPr>
      <w:rFonts w:ascii="黑体" w:eastAsia="黑体"/>
      <w:bCs/>
      <w:sz w:val="24"/>
      <w:szCs w:val="21"/>
    </w:rPr>
  </w:style>
  <w:style w:type="paragraph" w:customStyle="1" w:styleId="affe">
    <w:name w:val="专业介绍"/>
    <w:basedOn w:val="a"/>
    <w:uiPriority w:val="99"/>
    <w:qFormat/>
    <w:rsid w:val="00706B83"/>
    <w:pPr>
      <w:autoSpaceDE w:val="0"/>
      <w:autoSpaceDN w:val="0"/>
      <w:adjustRightInd w:val="0"/>
      <w:spacing w:line="320" w:lineRule="atLeast"/>
      <w:jc w:val="center"/>
    </w:pPr>
    <w:rPr>
      <w:rFonts w:ascii="汉仪中黑简" w:eastAsia="汉仪中黑简"/>
      <w:kern w:val="0"/>
      <w:sz w:val="22"/>
      <w:szCs w:val="22"/>
    </w:rPr>
  </w:style>
  <w:style w:type="paragraph" w:customStyle="1" w:styleId="afff">
    <w:name w:val="样式(正文)"/>
    <w:basedOn w:val="a"/>
    <w:uiPriority w:val="99"/>
    <w:qFormat/>
    <w:rsid w:val="00706B83"/>
    <w:pPr>
      <w:tabs>
        <w:tab w:val="left" w:pos="3206"/>
        <w:tab w:val="left" w:pos="6120"/>
      </w:tabs>
      <w:spacing w:beforeLines="50" w:after="120" w:line="360" w:lineRule="auto"/>
      <w:ind w:firstLineChars="257" w:firstLine="617"/>
    </w:pPr>
    <w:rPr>
      <w:color w:val="000000"/>
      <w:sz w:val="24"/>
    </w:rPr>
  </w:style>
  <w:style w:type="character" w:customStyle="1" w:styleId="intro1">
    <w:name w:val="intro1"/>
    <w:uiPriority w:val="99"/>
    <w:qFormat/>
    <w:rsid w:val="00706B83"/>
    <w:rPr>
      <w:spacing w:val="300"/>
      <w:sz w:val="18"/>
      <w:szCs w:val="18"/>
    </w:rPr>
  </w:style>
  <w:style w:type="paragraph" w:customStyle="1" w:styleId="style16">
    <w:name w:val="style16"/>
    <w:basedOn w:val="a"/>
    <w:uiPriority w:val="99"/>
    <w:qFormat/>
    <w:rsid w:val="00706B83"/>
    <w:pPr>
      <w:widowControl/>
      <w:spacing w:before="100" w:beforeAutospacing="1" w:after="100" w:afterAutospacing="1"/>
      <w:jc w:val="left"/>
    </w:pPr>
    <w:rPr>
      <w:rFonts w:ascii="楷体_GB2312" w:eastAsia="楷体_GB2312" w:hAnsi="宋体"/>
      <w:color w:val="0000FF"/>
      <w:kern w:val="0"/>
      <w:sz w:val="24"/>
    </w:rPr>
  </w:style>
  <w:style w:type="paragraph" w:customStyle="1" w:styleId="afff0">
    <w:name w:val="标准"/>
    <w:basedOn w:val="a"/>
    <w:uiPriority w:val="99"/>
    <w:qFormat/>
    <w:rsid w:val="00706B83"/>
    <w:pPr>
      <w:adjustRightInd w:val="0"/>
      <w:spacing w:before="120" w:after="120" w:line="312" w:lineRule="atLeast"/>
    </w:pPr>
    <w:rPr>
      <w:rFonts w:ascii="宋体" w:hint="eastAsia"/>
      <w:kern w:val="0"/>
      <w:szCs w:val="20"/>
    </w:rPr>
  </w:style>
  <w:style w:type="paragraph" w:customStyle="1" w:styleId="indent">
    <w:name w:val="indent"/>
    <w:basedOn w:val="a"/>
    <w:uiPriority w:val="99"/>
    <w:qFormat/>
    <w:rsid w:val="00706B83"/>
    <w:pPr>
      <w:widowControl/>
      <w:spacing w:before="75"/>
      <w:ind w:firstLine="480"/>
      <w:jc w:val="left"/>
    </w:pPr>
    <w:rPr>
      <w:rFonts w:ascii="宋体" w:hAnsi="宋体" w:cs="宋体"/>
      <w:color w:val="444444"/>
      <w:kern w:val="0"/>
      <w:sz w:val="24"/>
    </w:rPr>
  </w:style>
  <w:style w:type="paragraph" w:customStyle="1" w:styleId="xl26">
    <w:name w:val="xl26"/>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7">
    <w:name w:val="xl27"/>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8">
    <w:name w:val="xl28"/>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9">
    <w:name w:val="xl29"/>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30">
    <w:name w:val="xl30"/>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31">
    <w:name w:val="xl31"/>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25">
    <w:name w:val="xl25"/>
    <w:basedOn w:val="a"/>
    <w:uiPriority w:val="99"/>
    <w:qFormat/>
    <w:rsid w:val="00706B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f14title1">
    <w:name w:val="f14title1"/>
    <w:uiPriority w:val="99"/>
    <w:qFormat/>
    <w:rsid w:val="00706B83"/>
    <w:rPr>
      <w:sz w:val="21"/>
      <w:szCs w:val="21"/>
    </w:rPr>
  </w:style>
  <w:style w:type="character" w:customStyle="1" w:styleId="unnamed11">
    <w:name w:val="unnamed11"/>
    <w:uiPriority w:val="99"/>
    <w:qFormat/>
    <w:rsid w:val="00706B83"/>
    <w:rPr>
      <w:color w:val="000033"/>
      <w:sz w:val="21"/>
      <w:szCs w:val="21"/>
    </w:rPr>
  </w:style>
  <w:style w:type="character" w:customStyle="1" w:styleId="WebCharCharChar">
    <w:name w:val="普通(Web) Char Char Char"/>
    <w:uiPriority w:val="99"/>
    <w:qFormat/>
    <w:rsid w:val="00706B83"/>
    <w:rPr>
      <w:rFonts w:ascii="宋体" w:eastAsia="宋体" w:hAnsi="宋体"/>
      <w:color w:val="000000"/>
      <w:sz w:val="24"/>
      <w:szCs w:val="24"/>
      <w:lang w:val="en-US" w:eastAsia="zh-CN" w:bidi="ar-SA"/>
    </w:rPr>
  </w:style>
  <w:style w:type="character" w:customStyle="1" w:styleId="xiangxiyemian060430neirongjianjie1">
    <w:name w:val="xiangxiyemian060430_neirongjianjie1"/>
    <w:uiPriority w:val="99"/>
    <w:qFormat/>
    <w:rsid w:val="00706B83"/>
    <w:rPr>
      <w:color w:val="003399"/>
    </w:rPr>
  </w:style>
  <w:style w:type="character" w:customStyle="1" w:styleId="style41">
    <w:name w:val="style41"/>
    <w:uiPriority w:val="99"/>
    <w:qFormat/>
    <w:rsid w:val="00706B83"/>
    <w:rPr>
      <w:sz w:val="18"/>
      <w:szCs w:val="18"/>
    </w:rPr>
  </w:style>
  <w:style w:type="character" w:customStyle="1" w:styleId="ourfont121">
    <w:name w:val="ourfont121"/>
    <w:basedOn w:val="a0"/>
    <w:uiPriority w:val="99"/>
    <w:qFormat/>
    <w:rsid w:val="00706B83"/>
  </w:style>
  <w:style w:type="character" w:customStyle="1" w:styleId="char19">
    <w:name w:val="char1"/>
    <w:uiPriority w:val="99"/>
    <w:qFormat/>
    <w:rsid w:val="00706B83"/>
    <w:rPr>
      <w:color w:val="165B9E"/>
      <w:sz w:val="18"/>
      <w:szCs w:val="18"/>
      <w:u w:val="none"/>
    </w:rPr>
  </w:style>
  <w:style w:type="character" w:customStyle="1" w:styleId="style21">
    <w:name w:val="style21"/>
    <w:uiPriority w:val="99"/>
    <w:qFormat/>
    <w:rsid w:val="00706B83"/>
    <w:rPr>
      <w:b/>
      <w:bCs/>
      <w:sz w:val="21"/>
      <w:szCs w:val="21"/>
    </w:rPr>
  </w:style>
  <w:style w:type="character" w:customStyle="1" w:styleId="black1">
    <w:name w:val="black1"/>
    <w:uiPriority w:val="99"/>
    <w:qFormat/>
    <w:rsid w:val="00706B83"/>
    <w:rPr>
      <w:color w:val="000000"/>
      <w:spacing w:val="15"/>
      <w:sz w:val="18"/>
      <w:szCs w:val="18"/>
    </w:rPr>
  </w:style>
  <w:style w:type="character" w:customStyle="1" w:styleId="p11">
    <w:name w:val="p11"/>
    <w:uiPriority w:val="99"/>
    <w:qFormat/>
    <w:rsid w:val="00706B83"/>
    <w:rPr>
      <w:rFonts w:ascii="宋体" w:eastAsia="宋体" w:hAnsi="宋体" w:hint="eastAsia"/>
      <w:sz w:val="18"/>
      <w:szCs w:val="18"/>
    </w:rPr>
  </w:style>
  <w:style w:type="character" w:customStyle="1" w:styleId="textzhengwen1">
    <w:name w:val="textzhengwen1"/>
    <w:uiPriority w:val="99"/>
    <w:qFormat/>
    <w:rsid w:val="00706B83"/>
    <w:rPr>
      <w:rFonts w:ascii="宋体" w:eastAsia="宋体" w:hAnsi="宋体" w:hint="eastAsia"/>
      <w:sz w:val="18"/>
      <w:szCs w:val="18"/>
    </w:rPr>
  </w:style>
  <w:style w:type="character" w:customStyle="1" w:styleId="p5">
    <w:name w:val="p5"/>
    <w:basedOn w:val="a0"/>
    <w:uiPriority w:val="99"/>
    <w:qFormat/>
    <w:rsid w:val="00706B83"/>
  </w:style>
  <w:style w:type="character" w:customStyle="1" w:styleId="p1">
    <w:name w:val="p1"/>
    <w:basedOn w:val="a0"/>
    <w:uiPriority w:val="99"/>
    <w:qFormat/>
    <w:rsid w:val="00706B83"/>
  </w:style>
  <w:style w:type="character" w:customStyle="1" w:styleId="p6">
    <w:name w:val="p6"/>
    <w:basedOn w:val="a0"/>
    <w:uiPriority w:val="99"/>
    <w:qFormat/>
    <w:rsid w:val="00706B83"/>
  </w:style>
  <w:style w:type="character" w:customStyle="1" w:styleId="font21">
    <w:name w:val="font21"/>
    <w:uiPriority w:val="99"/>
    <w:qFormat/>
    <w:rsid w:val="00706B83"/>
    <w:rPr>
      <w:color w:val="033A72"/>
      <w:sz w:val="18"/>
      <w:szCs w:val="18"/>
    </w:rPr>
  </w:style>
  <w:style w:type="paragraph" w:customStyle="1" w:styleId="47">
    <w:name w:val="项目4"/>
    <w:uiPriority w:val="99"/>
    <w:qFormat/>
    <w:rsid w:val="00706B83"/>
    <w:pPr>
      <w:widowControl w:val="0"/>
      <w:tabs>
        <w:tab w:val="left" w:pos="2315"/>
        <w:tab w:val="left" w:pos="2350"/>
        <w:tab w:val="left" w:pos="2410"/>
        <w:tab w:val="left" w:pos="4775"/>
        <w:tab w:val="left" w:pos="5880"/>
      </w:tabs>
      <w:autoSpaceDE w:val="0"/>
      <w:autoSpaceDN w:val="0"/>
      <w:adjustRightInd w:val="0"/>
      <w:spacing w:line="440" w:lineRule="exact"/>
      <w:ind w:firstLineChars="225" w:firstLine="540"/>
      <w:jc w:val="both"/>
    </w:pPr>
    <w:rPr>
      <w:rFonts w:ascii="宋体" w:eastAsia="宋体" w:hAnsi="宋体" w:cs="Times New Roman"/>
      <w:snapToGrid w:val="0"/>
      <w:color w:val="000000"/>
      <w:kern w:val="0"/>
      <w:sz w:val="24"/>
      <w:szCs w:val="24"/>
    </w:rPr>
  </w:style>
  <w:style w:type="paragraph" w:customStyle="1" w:styleId="style5">
    <w:name w:val="style5"/>
    <w:basedOn w:val="a"/>
    <w:uiPriority w:val="99"/>
    <w:qFormat/>
    <w:rsid w:val="00706B83"/>
    <w:pPr>
      <w:widowControl/>
      <w:spacing w:before="100" w:beforeAutospacing="1" w:after="100" w:afterAutospacing="1"/>
      <w:jc w:val="left"/>
    </w:pPr>
    <w:rPr>
      <w:kern w:val="0"/>
      <w:sz w:val="20"/>
      <w:szCs w:val="20"/>
    </w:rPr>
  </w:style>
  <w:style w:type="paragraph" w:customStyle="1" w:styleId="CharCharCharCharCharCharChar">
    <w:name w:val="Char Char Char Char Char Char Char"/>
    <w:basedOn w:val="a"/>
    <w:uiPriority w:val="99"/>
    <w:qFormat/>
    <w:rsid w:val="00706B83"/>
    <w:pPr>
      <w:widowControl/>
      <w:spacing w:after="160" w:line="240" w:lineRule="exact"/>
      <w:jc w:val="left"/>
    </w:pPr>
    <w:rPr>
      <w:rFonts w:eastAsia="仿宋_GB2312"/>
      <w:kern w:val="0"/>
      <w:sz w:val="28"/>
      <w:szCs w:val="28"/>
      <w:lang w:eastAsia="en-US"/>
    </w:rPr>
  </w:style>
  <w:style w:type="character" w:customStyle="1" w:styleId="def">
    <w:name w:val="def"/>
    <w:basedOn w:val="a0"/>
    <w:uiPriority w:val="99"/>
    <w:qFormat/>
    <w:rsid w:val="00706B83"/>
  </w:style>
  <w:style w:type="character" w:customStyle="1" w:styleId="font11">
    <w:name w:val="font11"/>
    <w:uiPriority w:val="99"/>
    <w:qFormat/>
    <w:rsid w:val="00706B83"/>
    <w:rPr>
      <w:rFonts w:ascii="宋体" w:eastAsia="宋体" w:hAnsi="宋体" w:hint="eastAsia"/>
      <w:color w:val="000000"/>
      <w:sz w:val="18"/>
      <w:szCs w:val="18"/>
      <w:u w:val="none"/>
    </w:rPr>
  </w:style>
  <w:style w:type="paragraph" w:customStyle="1" w:styleId="z-1">
    <w:name w:val="z-窗体底端1"/>
    <w:basedOn w:val="a"/>
    <w:next w:val="a"/>
    <w:link w:val="z-"/>
    <w:qFormat/>
    <w:rsid w:val="00706B83"/>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0"/>
    <w:link w:val="z-1"/>
    <w:qFormat/>
    <w:rsid w:val="00706B83"/>
    <w:rPr>
      <w:rFonts w:ascii="Arial" w:eastAsia="宋体" w:hAnsi="Arial" w:cs="Arial"/>
      <w:vanish/>
      <w:kern w:val="0"/>
      <w:sz w:val="16"/>
      <w:szCs w:val="16"/>
    </w:rPr>
  </w:style>
  <w:style w:type="character" w:customStyle="1" w:styleId="tcsub">
    <w:name w:val="tc_sub"/>
    <w:basedOn w:val="a0"/>
    <w:uiPriority w:val="99"/>
    <w:qFormat/>
    <w:rsid w:val="00706B83"/>
  </w:style>
  <w:style w:type="paragraph" w:customStyle="1" w:styleId="tgt1">
    <w:name w:val="tgt1"/>
    <w:basedOn w:val="a"/>
    <w:uiPriority w:val="99"/>
    <w:qFormat/>
    <w:rsid w:val="00706B83"/>
    <w:pPr>
      <w:widowControl/>
      <w:spacing w:after="150"/>
      <w:jc w:val="left"/>
    </w:pPr>
    <w:rPr>
      <w:rFonts w:ascii="宋体" w:hAnsi="宋体" w:cs="宋体"/>
      <w:kern w:val="0"/>
      <w:sz w:val="24"/>
    </w:rPr>
  </w:style>
  <w:style w:type="paragraph" w:customStyle="1" w:styleId="tgt">
    <w:name w:val="tgt"/>
    <w:basedOn w:val="a"/>
    <w:uiPriority w:val="99"/>
    <w:qFormat/>
    <w:rsid w:val="00706B83"/>
    <w:pPr>
      <w:widowControl/>
      <w:spacing w:before="100" w:beforeAutospacing="1" w:after="100" w:afterAutospacing="1"/>
      <w:jc w:val="left"/>
    </w:pPr>
    <w:rPr>
      <w:rFonts w:ascii="宋体" w:hAnsi="宋体" w:cs="宋体"/>
      <w:kern w:val="0"/>
      <w:sz w:val="24"/>
    </w:rPr>
  </w:style>
  <w:style w:type="character" w:customStyle="1" w:styleId="highlight1">
    <w:name w:val="highlight1"/>
    <w:uiPriority w:val="99"/>
    <w:qFormat/>
    <w:rsid w:val="00706B83"/>
    <w:rPr>
      <w:shd w:val="clear" w:color="auto" w:fill="FFFF00"/>
    </w:rPr>
  </w:style>
  <w:style w:type="character" w:customStyle="1" w:styleId="CharChar21">
    <w:name w:val="Char Char21"/>
    <w:uiPriority w:val="99"/>
    <w:qFormat/>
    <w:rsid w:val="00706B83"/>
    <w:rPr>
      <w:rFonts w:eastAsia="楷体_GB2312"/>
      <w:b/>
      <w:kern w:val="2"/>
      <w:sz w:val="36"/>
      <w:lang w:val="en-US" w:eastAsia="zh-CN" w:bidi="ar-SA"/>
    </w:rPr>
  </w:style>
  <w:style w:type="character" w:customStyle="1" w:styleId="CharChar16">
    <w:name w:val="Char Char16"/>
    <w:uiPriority w:val="99"/>
    <w:qFormat/>
    <w:rsid w:val="00706B83"/>
    <w:rPr>
      <w:rFonts w:ascii="宋体" w:eastAsia="宋体"/>
      <w:b/>
      <w:kern w:val="2"/>
      <w:sz w:val="21"/>
      <w:lang w:val="en-US" w:eastAsia="zh-CN" w:bidi="ar-SA"/>
    </w:rPr>
  </w:style>
  <w:style w:type="character" w:customStyle="1" w:styleId="CharChar4">
    <w:name w:val="Char Char4"/>
    <w:uiPriority w:val="99"/>
    <w:qFormat/>
    <w:locked/>
    <w:rsid w:val="00706B83"/>
    <w:rPr>
      <w:rFonts w:ascii="宋体" w:eastAsia="宋体" w:hAnsi="宋体"/>
      <w:kern w:val="2"/>
      <w:sz w:val="18"/>
      <w:szCs w:val="18"/>
      <w:lang w:val="en-US" w:eastAsia="zh-CN" w:bidi="ar-SA"/>
    </w:rPr>
  </w:style>
  <w:style w:type="character" w:customStyle="1" w:styleId="CharChar20">
    <w:name w:val="Char Char20"/>
    <w:uiPriority w:val="99"/>
    <w:qFormat/>
    <w:rsid w:val="00706B83"/>
    <w:rPr>
      <w:rFonts w:ascii="Times New Roman" w:eastAsia="宋体" w:hAnsi="Times New Roman" w:cs="Times New Roman"/>
      <w:sz w:val="36"/>
      <w:szCs w:val="24"/>
    </w:rPr>
  </w:style>
  <w:style w:type="character" w:customStyle="1" w:styleId="CharChar19">
    <w:name w:val="Char Char19"/>
    <w:uiPriority w:val="99"/>
    <w:qFormat/>
    <w:rsid w:val="00706B83"/>
    <w:rPr>
      <w:rFonts w:ascii="宋体" w:eastAsia="宋体" w:hAnsi="Times New Roman" w:cs="Times New Roman"/>
      <w:bCs/>
      <w:sz w:val="36"/>
      <w:szCs w:val="36"/>
    </w:rPr>
  </w:style>
  <w:style w:type="character" w:customStyle="1" w:styleId="CharChar18">
    <w:name w:val="Char Char18"/>
    <w:uiPriority w:val="99"/>
    <w:qFormat/>
    <w:rsid w:val="00706B83"/>
    <w:rPr>
      <w:rFonts w:ascii="黑体" w:eastAsia="黑体" w:hAnsi="Times New Roman" w:cs="Times New Roman"/>
      <w:b/>
      <w:bCs/>
      <w:color w:val="000000"/>
      <w:sz w:val="15"/>
      <w:szCs w:val="24"/>
    </w:rPr>
  </w:style>
  <w:style w:type="character" w:customStyle="1" w:styleId="CharChar17">
    <w:name w:val="Char Char17"/>
    <w:uiPriority w:val="99"/>
    <w:qFormat/>
    <w:rsid w:val="00706B83"/>
    <w:rPr>
      <w:rFonts w:ascii="黑体" w:eastAsia="黑体" w:hAnsi="宋体" w:cs="Times New Roman"/>
      <w:b/>
      <w:bCs/>
      <w:sz w:val="16"/>
      <w:szCs w:val="24"/>
    </w:rPr>
  </w:style>
  <w:style w:type="paragraph" w:customStyle="1" w:styleId="17">
    <w:name w:val="修订1"/>
    <w:hidden/>
    <w:uiPriority w:val="99"/>
    <w:semiHidden/>
    <w:qFormat/>
    <w:rsid w:val="00706B83"/>
    <w:rPr>
      <w:rFonts w:ascii="Times New Roman" w:eastAsia="宋体" w:hAnsi="Times New Roman" w:cs="Times New Roman"/>
      <w:szCs w:val="24"/>
    </w:rPr>
  </w:style>
  <w:style w:type="character" w:customStyle="1" w:styleId="CharChar211">
    <w:name w:val="Char Char211"/>
    <w:qFormat/>
    <w:locked/>
    <w:rsid w:val="00706B83"/>
    <w:rPr>
      <w:rFonts w:eastAsia="楷体_GB2312"/>
      <w:b/>
      <w:kern w:val="2"/>
      <w:sz w:val="36"/>
      <w:lang w:val="en-US" w:eastAsia="zh-CN" w:bidi="ar-SA"/>
    </w:rPr>
  </w:style>
  <w:style w:type="character" w:customStyle="1" w:styleId="CharChar161">
    <w:name w:val="Char Char161"/>
    <w:qFormat/>
    <w:locked/>
    <w:rsid w:val="00706B83"/>
    <w:rPr>
      <w:rFonts w:ascii="宋体" w:eastAsia="宋体" w:cs="宋体"/>
      <w:b/>
      <w:kern w:val="2"/>
      <w:sz w:val="21"/>
      <w:lang w:val="en-US" w:eastAsia="zh-CN" w:bidi="ar-SA"/>
    </w:rPr>
  </w:style>
  <w:style w:type="character" w:customStyle="1" w:styleId="CharChar121">
    <w:name w:val="Char Char121"/>
    <w:qFormat/>
    <w:locked/>
    <w:rsid w:val="00706B83"/>
    <w:rPr>
      <w:rFonts w:eastAsia="宋体"/>
      <w:kern w:val="2"/>
      <w:sz w:val="36"/>
      <w:szCs w:val="24"/>
      <w:lang w:val="en-US" w:eastAsia="zh-CN" w:bidi="ar-SA"/>
    </w:rPr>
  </w:style>
  <w:style w:type="character" w:customStyle="1" w:styleId="CharChar101">
    <w:name w:val="Char Char101"/>
    <w:qFormat/>
    <w:locked/>
    <w:rsid w:val="00706B83"/>
    <w:rPr>
      <w:rFonts w:ascii="宋体" w:eastAsia="宋体" w:cs="宋体"/>
      <w:bCs/>
      <w:kern w:val="2"/>
      <w:sz w:val="36"/>
      <w:szCs w:val="36"/>
      <w:lang w:val="en-US" w:eastAsia="zh-CN" w:bidi="ar-SA"/>
    </w:rPr>
  </w:style>
  <w:style w:type="character" w:customStyle="1" w:styleId="CharChar91">
    <w:name w:val="Char Char91"/>
    <w:qFormat/>
    <w:locked/>
    <w:rsid w:val="00706B83"/>
    <w:rPr>
      <w:rFonts w:ascii="黑体" w:eastAsia="黑体" w:cs="宋体"/>
      <w:b/>
      <w:bCs/>
      <w:color w:val="000000"/>
      <w:kern w:val="2"/>
      <w:sz w:val="15"/>
      <w:szCs w:val="24"/>
      <w:lang w:val="en-US" w:eastAsia="zh-CN" w:bidi="ar-SA"/>
    </w:rPr>
  </w:style>
  <w:style w:type="character" w:customStyle="1" w:styleId="CharChar81">
    <w:name w:val="Char Char81"/>
    <w:qFormat/>
    <w:locked/>
    <w:rsid w:val="00706B83"/>
    <w:rPr>
      <w:rFonts w:ascii="黑体" w:eastAsia="黑体" w:hAnsi="宋体" w:cs="宋体"/>
      <w:b/>
      <w:bCs/>
      <w:kern w:val="2"/>
      <w:sz w:val="16"/>
      <w:szCs w:val="24"/>
      <w:lang w:val="en-US" w:eastAsia="zh-CN" w:bidi="ar-SA"/>
    </w:rPr>
  </w:style>
  <w:style w:type="character" w:customStyle="1" w:styleId="CharChar71">
    <w:name w:val="Char Char71"/>
    <w:qFormat/>
    <w:locked/>
    <w:rsid w:val="00706B83"/>
    <w:rPr>
      <w:rFonts w:ascii="黑体" w:eastAsia="黑体" w:hAnsi="宋体"/>
      <w:b/>
      <w:color w:val="000000"/>
      <w:kern w:val="2"/>
      <w:sz w:val="16"/>
      <w:szCs w:val="18"/>
      <w:lang w:val="en-US" w:eastAsia="zh-CN" w:bidi="ar-SA"/>
    </w:rPr>
  </w:style>
  <w:style w:type="character" w:customStyle="1" w:styleId="CharChar61">
    <w:name w:val="Char Char61"/>
    <w:qFormat/>
    <w:locked/>
    <w:rsid w:val="00706B83"/>
    <w:rPr>
      <w:rFonts w:ascii="宋体" w:eastAsia="宋体" w:hAnsi="宋体"/>
      <w:kern w:val="2"/>
      <w:sz w:val="18"/>
      <w:szCs w:val="18"/>
      <w:lang w:val="en-US" w:eastAsia="zh-CN" w:bidi="ar-SA"/>
    </w:rPr>
  </w:style>
  <w:style w:type="character" w:customStyle="1" w:styleId="CharChar2">
    <w:name w:val="Char Char2"/>
    <w:uiPriority w:val="99"/>
    <w:qFormat/>
    <w:locked/>
    <w:rsid w:val="00706B83"/>
    <w:rPr>
      <w:rFonts w:ascii="宋体" w:eastAsia="宋体" w:hAnsi="宋体"/>
      <w:b/>
      <w:bCs/>
      <w:sz w:val="32"/>
      <w:szCs w:val="24"/>
      <w:lang w:bidi="ar-SA"/>
    </w:rPr>
  </w:style>
  <w:style w:type="character" w:customStyle="1" w:styleId="CharChar5">
    <w:name w:val="Char Char5"/>
    <w:uiPriority w:val="99"/>
    <w:qFormat/>
    <w:locked/>
    <w:rsid w:val="00706B83"/>
    <w:rPr>
      <w:rFonts w:ascii="宋体" w:eastAsia="宋体" w:hAnsi="宋体"/>
      <w:szCs w:val="24"/>
      <w:lang w:bidi="ar-SA"/>
    </w:rPr>
  </w:style>
  <w:style w:type="character" w:customStyle="1" w:styleId="CharChar">
    <w:name w:val="Char Char"/>
    <w:uiPriority w:val="99"/>
    <w:qFormat/>
    <w:locked/>
    <w:rsid w:val="00706B83"/>
    <w:rPr>
      <w:rFonts w:ascii="宋体" w:eastAsia="宋体" w:hAnsi="宋体"/>
      <w:sz w:val="16"/>
      <w:szCs w:val="16"/>
      <w:lang w:bidi="ar-SA"/>
    </w:rPr>
  </w:style>
  <w:style w:type="character" w:customStyle="1" w:styleId="CharChar15">
    <w:name w:val="Char Char15"/>
    <w:uiPriority w:val="99"/>
    <w:qFormat/>
    <w:rsid w:val="00706B83"/>
    <w:rPr>
      <w:sz w:val="18"/>
      <w:szCs w:val="18"/>
    </w:rPr>
  </w:style>
  <w:style w:type="character" w:customStyle="1" w:styleId="CharChar14">
    <w:name w:val="Char Char14"/>
    <w:uiPriority w:val="99"/>
    <w:qFormat/>
    <w:rsid w:val="00706B83"/>
    <w:rPr>
      <w:sz w:val="18"/>
      <w:szCs w:val="18"/>
    </w:rPr>
  </w:style>
  <w:style w:type="character" w:customStyle="1" w:styleId="CharChar201">
    <w:name w:val="Char Char201"/>
    <w:qFormat/>
    <w:rsid w:val="00706B83"/>
    <w:rPr>
      <w:rFonts w:ascii="Times New Roman" w:eastAsia="宋体" w:hAnsi="Times New Roman" w:cs="Times New Roman" w:hint="default"/>
      <w:sz w:val="36"/>
      <w:szCs w:val="24"/>
    </w:rPr>
  </w:style>
  <w:style w:type="character" w:customStyle="1" w:styleId="CharChar191">
    <w:name w:val="Char Char191"/>
    <w:qFormat/>
    <w:rsid w:val="00706B83"/>
    <w:rPr>
      <w:rFonts w:ascii="宋体" w:eastAsia="宋体" w:hAnsi="Times New Roman" w:cs="Times New Roman" w:hint="eastAsia"/>
      <w:bCs/>
      <w:sz w:val="36"/>
      <w:szCs w:val="36"/>
    </w:rPr>
  </w:style>
  <w:style w:type="character" w:customStyle="1" w:styleId="CharChar181">
    <w:name w:val="Char Char181"/>
    <w:qFormat/>
    <w:rsid w:val="00706B83"/>
    <w:rPr>
      <w:rFonts w:ascii="黑体" w:eastAsia="黑体" w:hAnsi="Times New Roman" w:cs="Times New Roman" w:hint="eastAsia"/>
      <w:b/>
      <w:bCs/>
      <w:color w:val="000000"/>
      <w:sz w:val="15"/>
      <w:szCs w:val="24"/>
    </w:rPr>
  </w:style>
  <w:style w:type="character" w:customStyle="1" w:styleId="CharChar171">
    <w:name w:val="Char Char171"/>
    <w:qFormat/>
    <w:rsid w:val="00706B83"/>
    <w:rPr>
      <w:rFonts w:ascii="黑体" w:eastAsia="黑体" w:hAnsi="宋体" w:cs="Times New Roman" w:hint="eastAsia"/>
      <w:b/>
      <w:bCs/>
      <w:sz w:val="16"/>
      <w:szCs w:val="24"/>
    </w:rPr>
  </w:style>
  <w:style w:type="character" w:customStyle="1" w:styleId="CharChar13">
    <w:name w:val="Char Char13"/>
    <w:uiPriority w:val="99"/>
    <w:qFormat/>
    <w:rsid w:val="00706B83"/>
    <w:rPr>
      <w:rFonts w:ascii="宋体" w:eastAsia="宋体" w:hAnsi="宋体" w:hint="eastAsia"/>
      <w:szCs w:val="24"/>
    </w:rPr>
  </w:style>
  <w:style w:type="character" w:customStyle="1" w:styleId="CharChar111">
    <w:name w:val="Char Char111"/>
    <w:qFormat/>
    <w:rsid w:val="00706B83"/>
    <w:rPr>
      <w:rFonts w:ascii="宋体" w:eastAsia="宋体" w:hAnsi="宋体" w:hint="eastAsia"/>
      <w:b/>
      <w:bCs/>
      <w:sz w:val="32"/>
      <w:szCs w:val="24"/>
    </w:rPr>
  </w:style>
  <w:style w:type="character" w:customStyle="1" w:styleId="CharChar22">
    <w:name w:val="Char Char22"/>
    <w:uiPriority w:val="99"/>
    <w:qFormat/>
    <w:rsid w:val="00706B83"/>
    <w:rPr>
      <w:rFonts w:ascii="Times New Roman" w:eastAsia="楷体_GB2312" w:hAnsi="Times New Roman" w:cs="Times New Roman"/>
      <w:b/>
      <w:sz w:val="36"/>
      <w:szCs w:val="20"/>
    </w:rPr>
  </w:style>
  <w:style w:type="character" w:customStyle="1" w:styleId="CharChar34">
    <w:name w:val="Char Char34"/>
    <w:uiPriority w:val="99"/>
    <w:qFormat/>
    <w:rsid w:val="00706B83"/>
    <w:rPr>
      <w:rFonts w:ascii="Cambria" w:eastAsia="宋体" w:hAnsi="Cambria"/>
      <w:b/>
      <w:bCs/>
      <w:kern w:val="32"/>
      <w:sz w:val="32"/>
      <w:szCs w:val="32"/>
    </w:rPr>
  </w:style>
  <w:style w:type="character" w:customStyle="1" w:styleId="CharChar33">
    <w:name w:val="Char Char33"/>
    <w:uiPriority w:val="99"/>
    <w:qFormat/>
    <w:rsid w:val="00706B83"/>
    <w:rPr>
      <w:rFonts w:ascii="Cambria" w:eastAsia="宋体" w:hAnsi="Cambria"/>
      <w:b/>
      <w:bCs/>
      <w:i/>
      <w:iCs/>
      <w:sz w:val="28"/>
      <w:szCs w:val="28"/>
    </w:rPr>
  </w:style>
  <w:style w:type="character" w:customStyle="1" w:styleId="CharChar32">
    <w:name w:val="Char Char32"/>
    <w:uiPriority w:val="99"/>
    <w:qFormat/>
    <w:rsid w:val="00706B83"/>
    <w:rPr>
      <w:rFonts w:ascii="Cambria" w:eastAsia="宋体" w:hAnsi="Cambria"/>
      <w:b/>
      <w:bCs/>
      <w:sz w:val="26"/>
      <w:szCs w:val="26"/>
    </w:rPr>
  </w:style>
  <w:style w:type="character" w:customStyle="1" w:styleId="CharChar31">
    <w:name w:val="Char Char31"/>
    <w:uiPriority w:val="99"/>
    <w:qFormat/>
    <w:rsid w:val="00706B83"/>
    <w:rPr>
      <w:b/>
      <w:bCs/>
      <w:sz w:val="28"/>
      <w:szCs w:val="28"/>
    </w:rPr>
  </w:style>
  <w:style w:type="character" w:customStyle="1" w:styleId="CharChar30">
    <w:name w:val="Char Char30"/>
    <w:uiPriority w:val="99"/>
    <w:qFormat/>
    <w:rsid w:val="00706B83"/>
    <w:rPr>
      <w:b/>
      <w:bCs/>
      <w:i/>
      <w:iCs/>
      <w:sz w:val="26"/>
      <w:szCs w:val="26"/>
    </w:rPr>
  </w:style>
  <w:style w:type="character" w:customStyle="1" w:styleId="CharChar29">
    <w:name w:val="Char Char29"/>
    <w:uiPriority w:val="99"/>
    <w:qFormat/>
    <w:rsid w:val="00706B83"/>
    <w:rPr>
      <w:b/>
      <w:bCs/>
    </w:rPr>
  </w:style>
  <w:style w:type="character" w:customStyle="1" w:styleId="CharChar28">
    <w:name w:val="Char Char28"/>
    <w:uiPriority w:val="99"/>
    <w:qFormat/>
    <w:rsid w:val="00706B83"/>
    <w:rPr>
      <w:sz w:val="24"/>
      <w:szCs w:val="24"/>
    </w:rPr>
  </w:style>
  <w:style w:type="paragraph" w:customStyle="1" w:styleId="TOC1">
    <w:name w:val="TOC 标题1"/>
    <w:basedOn w:val="1"/>
    <w:next w:val="a"/>
    <w:qFormat/>
    <w:rsid w:val="00706B83"/>
    <w:pPr>
      <w:spacing w:beforeLines="0" w:afterLines="0" w:line="240" w:lineRule="auto"/>
      <w:jc w:val="both"/>
      <w:outlineLvl w:val="9"/>
    </w:pPr>
    <w:rPr>
      <w:rFonts w:ascii="Cambria" w:eastAsia="宋体" w:hAnsi="Cambria"/>
      <w:b/>
      <w:kern w:val="32"/>
      <w:sz w:val="32"/>
    </w:rPr>
  </w:style>
  <w:style w:type="paragraph" w:customStyle="1" w:styleId="18">
    <w:name w:val="无间隔1"/>
    <w:basedOn w:val="a"/>
    <w:link w:val="NoSpacingChar"/>
    <w:qFormat/>
    <w:rsid w:val="00706B83"/>
    <w:rPr>
      <w:szCs w:val="32"/>
    </w:rPr>
  </w:style>
  <w:style w:type="character" w:customStyle="1" w:styleId="NoSpacingChar">
    <w:name w:val="No Spacing Char"/>
    <w:basedOn w:val="a0"/>
    <w:link w:val="18"/>
    <w:qFormat/>
    <w:locked/>
    <w:rsid w:val="00706B83"/>
    <w:rPr>
      <w:rFonts w:ascii="Times New Roman" w:eastAsia="宋体" w:hAnsi="Times New Roman" w:cs="Times New Roman"/>
      <w:szCs w:val="32"/>
    </w:rPr>
  </w:style>
  <w:style w:type="paragraph" w:customStyle="1" w:styleId="19">
    <w:name w:val="引用1"/>
    <w:basedOn w:val="a"/>
    <w:next w:val="a"/>
    <w:link w:val="afff1"/>
    <w:qFormat/>
    <w:rsid w:val="00706B83"/>
    <w:rPr>
      <w:i/>
    </w:rPr>
  </w:style>
  <w:style w:type="character" w:customStyle="1" w:styleId="afff1">
    <w:name w:val="引用 字符"/>
    <w:basedOn w:val="a0"/>
    <w:link w:val="19"/>
    <w:qFormat/>
    <w:rsid w:val="00706B83"/>
    <w:rPr>
      <w:rFonts w:ascii="Times New Roman" w:eastAsia="宋体" w:hAnsi="Times New Roman" w:cs="Times New Roman"/>
      <w:i/>
      <w:szCs w:val="24"/>
    </w:rPr>
  </w:style>
  <w:style w:type="paragraph" w:customStyle="1" w:styleId="1a">
    <w:name w:val="明显引用1"/>
    <w:basedOn w:val="a"/>
    <w:next w:val="a"/>
    <w:link w:val="afff2"/>
    <w:qFormat/>
    <w:rsid w:val="00706B83"/>
    <w:pPr>
      <w:ind w:left="720" w:right="720"/>
    </w:pPr>
    <w:rPr>
      <w:b/>
      <w:i/>
      <w:szCs w:val="22"/>
    </w:rPr>
  </w:style>
  <w:style w:type="character" w:customStyle="1" w:styleId="afff2">
    <w:name w:val="明显引用 字符"/>
    <w:basedOn w:val="a0"/>
    <w:link w:val="1a"/>
    <w:qFormat/>
    <w:rsid w:val="00706B83"/>
    <w:rPr>
      <w:rFonts w:ascii="Times New Roman" w:eastAsia="宋体" w:hAnsi="Times New Roman" w:cs="Times New Roman"/>
      <w:b/>
      <w:i/>
    </w:rPr>
  </w:style>
  <w:style w:type="character" w:customStyle="1" w:styleId="1b">
    <w:name w:val="不明显强调1"/>
    <w:qFormat/>
    <w:rsid w:val="00706B83"/>
    <w:rPr>
      <w:i/>
      <w:color w:val="5A5A5A"/>
    </w:rPr>
  </w:style>
  <w:style w:type="character" w:customStyle="1" w:styleId="1c">
    <w:name w:val="明显强调1"/>
    <w:qFormat/>
    <w:rsid w:val="00706B83"/>
    <w:rPr>
      <w:b/>
      <w:i/>
      <w:sz w:val="24"/>
      <w:szCs w:val="24"/>
      <w:u w:val="single"/>
    </w:rPr>
  </w:style>
  <w:style w:type="character" w:customStyle="1" w:styleId="1d">
    <w:name w:val="不明显参考1"/>
    <w:qFormat/>
    <w:rsid w:val="00706B83"/>
    <w:rPr>
      <w:sz w:val="24"/>
      <w:szCs w:val="24"/>
      <w:u w:val="single"/>
    </w:rPr>
  </w:style>
  <w:style w:type="character" w:customStyle="1" w:styleId="1e">
    <w:name w:val="明显参考1"/>
    <w:qFormat/>
    <w:rsid w:val="00706B83"/>
    <w:rPr>
      <w:b/>
      <w:sz w:val="24"/>
      <w:u w:val="single"/>
    </w:rPr>
  </w:style>
  <w:style w:type="character" w:customStyle="1" w:styleId="1f">
    <w:name w:val="书籍标题1"/>
    <w:qFormat/>
    <w:rsid w:val="00706B83"/>
    <w:rPr>
      <w:rFonts w:ascii="Cambria" w:eastAsia="宋体" w:hAnsi="Cambria"/>
      <w:b/>
      <w:i/>
      <w:sz w:val="24"/>
      <w:szCs w:val="24"/>
    </w:rPr>
  </w:style>
  <w:style w:type="character" w:customStyle="1" w:styleId="CharChar23">
    <w:name w:val="Char Char23"/>
    <w:uiPriority w:val="99"/>
    <w:qFormat/>
    <w:rsid w:val="00706B83"/>
    <w:rPr>
      <w:rFonts w:ascii="Times New Roman" w:eastAsia="宋体" w:hAnsi="Times New Roman"/>
      <w:kern w:val="2"/>
      <w:sz w:val="18"/>
      <w:szCs w:val="18"/>
      <w:lang w:eastAsia="zh-CN" w:bidi="ar-SA"/>
    </w:rPr>
  </w:style>
  <w:style w:type="character" w:customStyle="1" w:styleId="Char1a">
    <w:name w:val="批注框文本 Char1"/>
    <w:uiPriority w:val="99"/>
    <w:semiHidden/>
    <w:qFormat/>
    <w:rsid w:val="00706B83"/>
    <w:rPr>
      <w:rFonts w:ascii="Times New Roman" w:eastAsia="宋体" w:hAnsi="Times New Roman" w:cs="Times New Roman"/>
      <w:sz w:val="18"/>
      <w:szCs w:val="18"/>
    </w:rPr>
  </w:style>
  <w:style w:type="character" w:customStyle="1" w:styleId="webdict">
    <w:name w:val="webdict"/>
    <w:basedOn w:val="a0"/>
    <w:uiPriority w:val="99"/>
    <w:qFormat/>
    <w:rsid w:val="00706B83"/>
  </w:style>
  <w:style w:type="paragraph" w:customStyle="1" w:styleId="Char1CharCharCharCharCharCharCharCharChar">
    <w:name w:val="Char1 Char Char Char Char Char Char Char Char Char"/>
    <w:basedOn w:val="a"/>
    <w:uiPriority w:val="99"/>
    <w:qFormat/>
    <w:rsid w:val="00706B83"/>
    <w:rPr>
      <w:rFonts w:ascii="Tahoma" w:hAnsi="Tahoma"/>
      <w:sz w:val="24"/>
      <w:szCs w:val="20"/>
    </w:rPr>
  </w:style>
  <w:style w:type="character" w:customStyle="1" w:styleId="nobr1">
    <w:name w:val="nobr1"/>
    <w:basedOn w:val="a0"/>
    <w:uiPriority w:val="99"/>
    <w:qFormat/>
    <w:rsid w:val="00706B83"/>
  </w:style>
  <w:style w:type="character" w:customStyle="1" w:styleId="lijuyuanxing">
    <w:name w:val="lijuyuanxing"/>
    <w:basedOn w:val="a0"/>
    <w:uiPriority w:val="99"/>
    <w:qFormat/>
    <w:rsid w:val="00706B83"/>
  </w:style>
  <w:style w:type="paragraph" w:customStyle="1" w:styleId="msolistparagraph0">
    <w:name w:val="msolistparagraph"/>
    <w:basedOn w:val="a"/>
    <w:uiPriority w:val="99"/>
    <w:qFormat/>
    <w:rsid w:val="00706B83"/>
    <w:pPr>
      <w:ind w:firstLineChars="200" w:firstLine="420"/>
    </w:pPr>
    <w:rPr>
      <w:rFonts w:ascii="Calibri" w:hAnsi="Calibri"/>
      <w:szCs w:val="22"/>
    </w:rPr>
  </w:style>
  <w:style w:type="character" w:customStyle="1" w:styleId="CharChar3">
    <w:name w:val="Char Char3"/>
    <w:uiPriority w:val="99"/>
    <w:qFormat/>
    <w:rsid w:val="00706B83"/>
    <w:rPr>
      <w:kern w:val="2"/>
      <w:sz w:val="18"/>
      <w:szCs w:val="18"/>
    </w:rPr>
  </w:style>
  <w:style w:type="paragraph" w:customStyle="1" w:styleId="110">
    <w:name w:val="列出段落11"/>
    <w:basedOn w:val="a"/>
    <w:qFormat/>
    <w:rsid w:val="00706B83"/>
    <w:pPr>
      <w:ind w:firstLineChars="200" w:firstLine="420"/>
    </w:pPr>
    <w:rPr>
      <w:rFonts w:ascii="Calibri" w:hAnsi="Calibri"/>
      <w:szCs w:val="22"/>
    </w:rPr>
  </w:style>
  <w:style w:type="paragraph" w:customStyle="1" w:styleId="sdabout1">
    <w:name w:val="sdabout1"/>
    <w:basedOn w:val="a"/>
    <w:uiPriority w:val="99"/>
    <w:qFormat/>
    <w:rsid w:val="00706B83"/>
    <w:pPr>
      <w:widowControl/>
      <w:spacing w:before="100" w:beforeAutospacing="1" w:after="100" w:afterAutospacing="1" w:line="450" w:lineRule="atLeast"/>
    </w:pPr>
    <w:rPr>
      <w:rFonts w:ascii="ˎ̥" w:hAnsi="ˎ̥" w:cs="宋体"/>
      <w:color w:val="24211D"/>
      <w:kern w:val="0"/>
      <w:szCs w:val="21"/>
    </w:rPr>
  </w:style>
  <w:style w:type="paragraph" w:customStyle="1" w:styleId="ordinary-output">
    <w:name w:val="ordinary-output"/>
    <w:basedOn w:val="a"/>
    <w:uiPriority w:val="99"/>
    <w:qFormat/>
    <w:rsid w:val="00706B83"/>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
    <w:name w:val="high-light"/>
    <w:uiPriority w:val="99"/>
    <w:qFormat/>
    <w:rsid w:val="00706B83"/>
  </w:style>
  <w:style w:type="character" w:customStyle="1" w:styleId="CharChar58">
    <w:name w:val="Char Char58"/>
    <w:uiPriority w:val="99"/>
    <w:qFormat/>
    <w:locked/>
    <w:rsid w:val="00706B83"/>
    <w:rPr>
      <w:rFonts w:eastAsia="黑体"/>
      <w:bCs/>
      <w:snapToGrid w:val="0"/>
      <w:sz w:val="36"/>
      <w:szCs w:val="36"/>
      <w:lang w:val="en-US" w:eastAsia="zh-CN" w:bidi="ar-SA"/>
    </w:rPr>
  </w:style>
  <w:style w:type="paragraph" w:customStyle="1" w:styleId="Style1">
    <w:name w:val="_Style 1"/>
    <w:basedOn w:val="a"/>
    <w:uiPriority w:val="99"/>
    <w:qFormat/>
    <w:rsid w:val="00706B83"/>
    <w:pPr>
      <w:ind w:firstLineChars="200" w:firstLine="420"/>
    </w:pPr>
    <w:rPr>
      <w:rFonts w:ascii="Calibri" w:hAnsi="Calibri"/>
      <w:szCs w:val="22"/>
    </w:rPr>
  </w:style>
  <w:style w:type="paragraph" w:customStyle="1" w:styleId="Style3">
    <w:name w:val="_Style 3"/>
    <w:basedOn w:val="a"/>
    <w:uiPriority w:val="99"/>
    <w:qFormat/>
    <w:rsid w:val="00706B83"/>
    <w:pPr>
      <w:ind w:firstLineChars="200" w:firstLine="420"/>
    </w:pPr>
    <w:rPr>
      <w:szCs w:val="22"/>
    </w:rPr>
  </w:style>
  <w:style w:type="paragraph" w:customStyle="1" w:styleId="Style2">
    <w:name w:val="_Style 2"/>
    <w:basedOn w:val="a"/>
    <w:uiPriority w:val="99"/>
    <w:qFormat/>
    <w:rsid w:val="00706B83"/>
    <w:pPr>
      <w:ind w:firstLineChars="200" w:firstLine="420"/>
    </w:pPr>
    <w:rPr>
      <w:rFonts w:ascii="Calibri" w:hAnsi="Calibri"/>
      <w:szCs w:val="22"/>
    </w:rPr>
  </w:style>
  <w:style w:type="character" w:customStyle="1" w:styleId="opexactqawordwordpronounce">
    <w:name w:val="op_exactqa_word_word_pronounce"/>
    <w:basedOn w:val="a0"/>
    <w:uiPriority w:val="99"/>
    <w:qFormat/>
    <w:rsid w:val="00706B83"/>
  </w:style>
  <w:style w:type="paragraph" w:customStyle="1" w:styleId="Style375">
    <w:name w:val="_Style 375"/>
    <w:uiPriority w:val="99"/>
    <w:unhideWhenUsed/>
    <w:qFormat/>
    <w:rsid w:val="00706B83"/>
    <w:pPr>
      <w:widowControl w:val="0"/>
      <w:jc w:val="both"/>
    </w:pPr>
    <w:rPr>
      <w:rFonts w:ascii="Times New Roman" w:eastAsia="宋体" w:hAnsi="Times New Roman" w:cs="Times New Roman"/>
      <w:szCs w:val="20"/>
    </w:rPr>
  </w:style>
  <w:style w:type="paragraph" w:customStyle="1" w:styleId="61">
    <w:name w:val="6"/>
    <w:rsid w:val="00706B83"/>
    <w:pPr>
      <w:widowControl w:val="0"/>
      <w:jc w:val="both"/>
    </w:pPr>
    <w:rPr>
      <w:rFonts w:ascii="Times New Roman" w:eastAsia="宋体" w:hAnsi="Times New Roman" w:cs="Times New Roman"/>
      <w:szCs w:val="24"/>
    </w:rPr>
  </w:style>
  <w:style w:type="paragraph" w:customStyle="1" w:styleId="Char24">
    <w:name w:val="Char2"/>
    <w:basedOn w:val="a"/>
    <w:rsid w:val="00706B83"/>
    <w:rPr>
      <w:szCs w:val="20"/>
    </w:rPr>
  </w:style>
  <w:style w:type="paragraph" w:customStyle="1" w:styleId="55">
    <w:name w:val="5"/>
    <w:unhideWhenUsed/>
    <w:rsid w:val="00706B83"/>
    <w:pPr>
      <w:widowControl w:val="0"/>
      <w:jc w:val="both"/>
    </w:pPr>
    <w:rPr>
      <w:rFonts w:ascii="Times New Roman" w:eastAsia="宋体" w:hAnsi="Times New Roman" w:cs="Times New Roman"/>
      <w:szCs w:val="20"/>
    </w:rPr>
  </w:style>
  <w:style w:type="paragraph" w:customStyle="1" w:styleId="111">
    <w:name w:val="列出段落111"/>
    <w:basedOn w:val="a"/>
    <w:rsid w:val="00706B83"/>
    <w:pPr>
      <w:ind w:firstLineChars="200" w:firstLine="420"/>
    </w:pPr>
    <w:rPr>
      <w:rFonts w:ascii="Calibri" w:hAnsi="Calibri"/>
      <w:szCs w:val="22"/>
    </w:rPr>
  </w:style>
  <w:style w:type="paragraph" w:customStyle="1" w:styleId="112">
    <w:name w:val="无间隔11"/>
    <w:qFormat/>
    <w:rsid w:val="00706B83"/>
    <w:pPr>
      <w:widowControl w:val="0"/>
      <w:jc w:val="both"/>
    </w:pPr>
    <w:rPr>
      <w:rFonts w:ascii="Calibri" w:eastAsia="宋体" w:hAnsi="Calibri" w:cs="Times New Roman"/>
    </w:rPr>
  </w:style>
  <w:style w:type="table" w:styleId="afff3">
    <w:name w:val="Table Grid"/>
    <w:basedOn w:val="a1"/>
    <w:uiPriority w:val="99"/>
    <w:qFormat/>
    <w:rsid w:val="00706B8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4">
    <w:name w:val="Table Professional"/>
    <w:basedOn w:val="a1"/>
    <w:uiPriority w:val="99"/>
    <w:qFormat/>
    <w:rsid w:val="00706B83"/>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f0">
    <w:name w:val="网格型1"/>
    <w:basedOn w:val="a1"/>
    <w:uiPriority w:val="99"/>
    <w:qFormat/>
    <w:rsid w:val="00706B83"/>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网格型2"/>
    <w:basedOn w:val="a1"/>
    <w:uiPriority w:val="59"/>
    <w:qFormat/>
    <w:rsid w:val="00706B8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占位符文本1"/>
    <w:basedOn w:val="a0"/>
    <w:uiPriority w:val="99"/>
    <w:semiHidden/>
    <w:qFormat/>
    <w:rsid w:val="00706B83"/>
    <w:rPr>
      <w:color w:val="808080"/>
    </w:rPr>
  </w:style>
  <w:style w:type="table" w:customStyle="1" w:styleId="3a">
    <w:name w:val="网格型3"/>
    <w:basedOn w:val="a1"/>
    <w:qFormat/>
    <w:rsid w:val="00706B8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b">
    <w:name w:val="正文首行缩进 Char1"/>
    <w:basedOn w:val="Char16"/>
    <w:uiPriority w:val="99"/>
    <w:qFormat/>
    <w:rsid w:val="00706B83"/>
  </w:style>
  <w:style w:type="table" w:customStyle="1" w:styleId="113">
    <w:name w:val="网格型11"/>
    <w:basedOn w:val="a1"/>
    <w:uiPriority w:val="99"/>
    <w:qFormat/>
    <w:rsid w:val="00706B8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Paragraph"/>
    <w:basedOn w:val="a"/>
    <w:uiPriority w:val="34"/>
    <w:qFormat/>
    <w:rsid w:val="00706B83"/>
    <w:pPr>
      <w:ind w:firstLineChars="200" w:firstLine="420"/>
    </w:pPr>
    <w:rPr>
      <w:rFonts w:ascii="Calibri" w:hAnsi="Calibri"/>
      <w:szCs w:val="22"/>
    </w:rPr>
  </w:style>
  <w:style w:type="character" w:customStyle="1" w:styleId="210">
    <w:name w:val="正文文本 2 字符1"/>
    <w:basedOn w:val="a0"/>
    <w:uiPriority w:val="99"/>
    <w:semiHidden/>
    <w:rsid w:val="00706B83"/>
    <w:rPr>
      <w:rFonts w:ascii="Times New Roman" w:eastAsia="宋体" w:hAnsi="Times New Roman" w:cs="Times New Roman"/>
      <w:szCs w:val="24"/>
    </w:rPr>
  </w:style>
  <w:style w:type="character" w:customStyle="1" w:styleId="1f2">
    <w:name w:val="正文首行缩进 字符1"/>
    <w:basedOn w:val="Char21"/>
    <w:uiPriority w:val="99"/>
    <w:semiHidden/>
    <w:rsid w:val="00706B83"/>
    <w:rPr>
      <w:rFonts w:ascii="Times New Roman" w:eastAsia="宋体" w:hAnsi="Times New Roman" w:cs="Times New Roman"/>
      <w:szCs w:val="20"/>
    </w:rPr>
  </w:style>
  <w:style w:type="character" w:customStyle="1" w:styleId="1f3">
    <w:name w:val="日期 字符1"/>
    <w:basedOn w:val="a0"/>
    <w:uiPriority w:val="99"/>
    <w:semiHidden/>
    <w:rsid w:val="00706B83"/>
    <w:rPr>
      <w:rFonts w:ascii="Times New Roman" w:eastAsia="宋体" w:hAnsi="Times New Roman" w:cs="Times New Roman"/>
      <w:szCs w:val="24"/>
    </w:rPr>
  </w:style>
  <w:style w:type="character" w:customStyle="1" w:styleId="310">
    <w:name w:val="正文文本缩进 3 字符1"/>
    <w:basedOn w:val="a0"/>
    <w:uiPriority w:val="99"/>
    <w:semiHidden/>
    <w:rsid w:val="00706B83"/>
    <w:rPr>
      <w:rFonts w:ascii="Times New Roman" w:eastAsia="宋体" w:hAnsi="Times New Roman" w:cs="Times New Roman"/>
      <w:sz w:val="16"/>
      <w:szCs w:val="16"/>
    </w:rPr>
  </w:style>
  <w:style w:type="numbering" w:customStyle="1" w:styleId="1f4">
    <w:name w:val="无列表1"/>
    <w:next w:val="a2"/>
    <w:semiHidden/>
    <w:unhideWhenUsed/>
    <w:rsid w:val="00706B83"/>
  </w:style>
  <w:style w:type="numbering" w:customStyle="1" w:styleId="2b">
    <w:name w:val="无列表2"/>
    <w:next w:val="a2"/>
    <w:semiHidden/>
    <w:rsid w:val="00706B83"/>
  </w:style>
  <w:style w:type="numbering" w:customStyle="1" w:styleId="114">
    <w:name w:val="无列表11"/>
    <w:next w:val="a2"/>
    <w:semiHidden/>
    <w:rsid w:val="00706B83"/>
  </w:style>
  <w:style w:type="paragraph" w:styleId="z-0">
    <w:name w:val="HTML Bottom of Form"/>
    <w:basedOn w:val="a"/>
    <w:next w:val="a"/>
    <w:link w:val="z-Char"/>
    <w:hidden/>
    <w:uiPriority w:val="99"/>
    <w:rsid w:val="00706B83"/>
    <w:pPr>
      <w:widowControl/>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0"/>
    <w:uiPriority w:val="99"/>
    <w:rsid w:val="00706B83"/>
    <w:rPr>
      <w:rFonts w:ascii="Arial" w:eastAsia="宋体" w:hAnsi="Arial" w:cs="Arial"/>
      <w:vanish/>
      <w:kern w:val="0"/>
      <w:sz w:val="16"/>
      <w:szCs w:val="16"/>
    </w:rPr>
  </w:style>
  <w:style w:type="paragraph" w:styleId="afff6">
    <w:name w:val="Revision"/>
    <w:hidden/>
    <w:uiPriority w:val="99"/>
    <w:semiHidden/>
    <w:rsid w:val="00706B83"/>
    <w:rPr>
      <w:rFonts w:ascii="Times New Roman" w:eastAsia="宋体" w:hAnsi="Times New Roman" w:cs="Times New Roman"/>
      <w:szCs w:val="24"/>
    </w:rPr>
  </w:style>
  <w:style w:type="paragraph" w:styleId="TOC">
    <w:name w:val="TOC Heading"/>
    <w:basedOn w:val="1"/>
    <w:next w:val="a"/>
    <w:uiPriority w:val="99"/>
    <w:qFormat/>
    <w:rsid w:val="00706B83"/>
    <w:pPr>
      <w:spacing w:line="240" w:lineRule="auto"/>
      <w:jc w:val="both"/>
      <w:outlineLvl w:val="9"/>
    </w:pPr>
    <w:rPr>
      <w:rFonts w:ascii="Cambria" w:eastAsia="宋体" w:hAnsi="Cambria"/>
      <w:b/>
      <w:kern w:val="32"/>
      <w:sz w:val="32"/>
    </w:rPr>
  </w:style>
  <w:style w:type="paragraph" w:styleId="afff7">
    <w:name w:val="No Spacing"/>
    <w:basedOn w:val="a"/>
    <w:uiPriority w:val="99"/>
    <w:qFormat/>
    <w:rsid w:val="00706B83"/>
    <w:rPr>
      <w:szCs w:val="32"/>
    </w:rPr>
  </w:style>
  <w:style w:type="paragraph" w:styleId="afff8">
    <w:name w:val="Quote"/>
    <w:basedOn w:val="a"/>
    <w:next w:val="a"/>
    <w:link w:val="Charf3"/>
    <w:uiPriority w:val="99"/>
    <w:qFormat/>
    <w:rsid w:val="00706B83"/>
    <w:rPr>
      <w:i/>
    </w:rPr>
  </w:style>
  <w:style w:type="character" w:customStyle="1" w:styleId="Charf3">
    <w:name w:val="引用 Char"/>
    <w:basedOn w:val="a0"/>
    <w:link w:val="afff8"/>
    <w:uiPriority w:val="99"/>
    <w:rsid w:val="00706B83"/>
    <w:rPr>
      <w:rFonts w:ascii="Times New Roman" w:eastAsia="宋体" w:hAnsi="Times New Roman" w:cs="Times New Roman"/>
      <w:i/>
      <w:szCs w:val="24"/>
    </w:rPr>
  </w:style>
  <w:style w:type="paragraph" w:styleId="afff9">
    <w:name w:val="Intense Quote"/>
    <w:basedOn w:val="a"/>
    <w:next w:val="a"/>
    <w:link w:val="Charf4"/>
    <w:uiPriority w:val="99"/>
    <w:qFormat/>
    <w:rsid w:val="00706B83"/>
    <w:pPr>
      <w:ind w:left="720" w:right="720"/>
    </w:pPr>
    <w:rPr>
      <w:b/>
      <w:i/>
      <w:szCs w:val="22"/>
    </w:rPr>
  </w:style>
  <w:style w:type="character" w:customStyle="1" w:styleId="Charf4">
    <w:name w:val="明显引用 Char"/>
    <w:basedOn w:val="a0"/>
    <w:link w:val="afff9"/>
    <w:uiPriority w:val="99"/>
    <w:rsid w:val="00706B83"/>
    <w:rPr>
      <w:rFonts w:ascii="Times New Roman" w:eastAsia="宋体" w:hAnsi="Times New Roman" w:cs="Times New Roman"/>
      <w:b/>
      <w:i/>
    </w:rPr>
  </w:style>
  <w:style w:type="character" w:styleId="afffa">
    <w:name w:val="Subtle Emphasis"/>
    <w:uiPriority w:val="99"/>
    <w:qFormat/>
    <w:rsid w:val="00706B83"/>
    <w:rPr>
      <w:i/>
      <w:color w:val="5A5A5A"/>
    </w:rPr>
  </w:style>
  <w:style w:type="character" w:styleId="afffb">
    <w:name w:val="Intense Emphasis"/>
    <w:uiPriority w:val="99"/>
    <w:qFormat/>
    <w:rsid w:val="00706B83"/>
    <w:rPr>
      <w:b/>
      <w:i/>
      <w:sz w:val="24"/>
      <w:szCs w:val="24"/>
      <w:u w:val="single"/>
    </w:rPr>
  </w:style>
  <w:style w:type="character" w:styleId="afffc">
    <w:name w:val="Subtle Reference"/>
    <w:uiPriority w:val="99"/>
    <w:qFormat/>
    <w:rsid w:val="00706B83"/>
    <w:rPr>
      <w:sz w:val="24"/>
      <w:szCs w:val="24"/>
      <w:u w:val="single"/>
    </w:rPr>
  </w:style>
  <w:style w:type="character" w:styleId="afffd">
    <w:name w:val="Intense Reference"/>
    <w:uiPriority w:val="99"/>
    <w:qFormat/>
    <w:rsid w:val="00706B83"/>
    <w:rPr>
      <w:b/>
      <w:sz w:val="24"/>
      <w:u w:val="single"/>
    </w:rPr>
  </w:style>
  <w:style w:type="character" w:styleId="afffe">
    <w:name w:val="Book Title"/>
    <w:uiPriority w:val="99"/>
    <w:qFormat/>
    <w:rsid w:val="00706B83"/>
    <w:rPr>
      <w:rFonts w:ascii="Cambria" w:eastAsia="宋体" w:hAnsi="Cambria"/>
      <w:b/>
      <w:i/>
      <w:sz w:val="24"/>
      <w:szCs w:val="24"/>
    </w:rPr>
  </w:style>
  <w:style w:type="numbering" w:customStyle="1" w:styleId="211">
    <w:name w:val="无列表21"/>
    <w:next w:val="a2"/>
    <w:semiHidden/>
    <w:unhideWhenUsed/>
    <w:rsid w:val="00706B83"/>
  </w:style>
  <w:style w:type="numbering" w:customStyle="1" w:styleId="1110">
    <w:name w:val="无列表111"/>
    <w:next w:val="a2"/>
    <w:semiHidden/>
    <w:unhideWhenUsed/>
    <w:rsid w:val="00706B83"/>
  </w:style>
  <w:style w:type="numbering" w:customStyle="1" w:styleId="3b">
    <w:name w:val="无列表3"/>
    <w:next w:val="a2"/>
    <w:semiHidden/>
    <w:unhideWhenUsed/>
    <w:rsid w:val="00706B83"/>
  </w:style>
  <w:style w:type="numbering" w:customStyle="1" w:styleId="48">
    <w:name w:val="无列表4"/>
    <w:next w:val="a2"/>
    <w:semiHidden/>
    <w:unhideWhenUsed/>
    <w:rsid w:val="00706B83"/>
  </w:style>
  <w:style w:type="numbering" w:customStyle="1" w:styleId="56">
    <w:name w:val="无列表5"/>
    <w:next w:val="a2"/>
    <w:semiHidden/>
    <w:unhideWhenUsed/>
    <w:rsid w:val="00706B83"/>
  </w:style>
  <w:style w:type="character" w:customStyle="1" w:styleId="BodyText2Char1">
    <w:name w:val="Body Text 2 Char1"/>
    <w:basedOn w:val="a0"/>
    <w:uiPriority w:val="99"/>
    <w:semiHidden/>
    <w:rsid w:val="00706B83"/>
    <w:rPr>
      <w:rFonts w:ascii="Times New Roman" w:eastAsia="宋体" w:hAnsi="Times New Roman"/>
      <w:szCs w:val="24"/>
    </w:rPr>
  </w:style>
  <w:style w:type="character" w:customStyle="1" w:styleId="BodyTextFirstIndentChar1">
    <w:name w:val="Body Text First Indent Char1"/>
    <w:aliases w:val="四号正文首行缩进 Char1"/>
    <w:basedOn w:val="Char21"/>
    <w:uiPriority w:val="99"/>
    <w:semiHidden/>
    <w:rsid w:val="00706B83"/>
    <w:rPr>
      <w:rFonts w:ascii="Times New Roman" w:eastAsia="宋体" w:hAnsi="Times New Roman" w:cs="Times New Roman"/>
      <w:sz w:val="20"/>
      <w:szCs w:val="24"/>
    </w:rPr>
  </w:style>
  <w:style w:type="character" w:customStyle="1" w:styleId="DateChar1">
    <w:name w:val="Date Char1"/>
    <w:basedOn w:val="a0"/>
    <w:uiPriority w:val="99"/>
    <w:semiHidden/>
    <w:rsid w:val="00706B83"/>
    <w:rPr>
      <w:rFonts w:ascii="Times New Roman" w:eastAsia="宋体" w:hAnsi="Times New Roman"/>
      <w:szCs w:val="24"/>
    </w:rPr>
  </w:style>
  <w:style w:type="character" w:customStyle="1" w:styleId="BodyTextIndent3Char1">
    <w:name w:val="Body Text Indent 3 Char1"/>
    <w:basedOn w:val="a0"/>
    <w:uiPriority w:val="99"/>
    <w:semiHidden/>
    <w:rsid w:val="00706B83"/>
    <w:rPr>
      <w:rFonts w:ascii="Times New Roman" w:eastAsia="宋体" w:hAnsi="Times New Roman"/>
      <w:sz w:val="16"/>
      <w:szCs w:val="16"/>
    </w:rPr>
  </w:style>
  <w:style w:type="paragraph" w:customStyle="1" w:styleId="msonormal0">
    <w:name w:val="msonormal"/>
    <w:basedOn w:val="a"/>
    <w:rsid w:val="00706B83"/>
    <w:pPr>
      <w:widowControl/>
      <w:spacing w:before="100" w:beforeAutospacing="1" w:after="100" w:afterAutospacing="1"/>
      <w:jc w:val="left"/>
    </w:pPr>
    <w:rPr>
      <w:rFonts w:ascii="宋体" w:hAnsi="宋体" w:cs="宋体"/>
      <w:kern w:val="0"/>
      <w:sz w:val="24"/>
    </w:rPr>
  </w:style>
  <w:style w:type="character" w:customStyle="1" w:styleId="affff">
    <w:name w:val="批注文字 字符"/>
    <w:uiPriority w:val="99"/>
    <w:semiHidden/>
    <w:rsid w:val="00706B83"/>
    <w:rPr>
      <w:kern w:val="2"/>
      <w:sz w:val="21"/>
      <w:szCs w:val="24"/>
    </w:rPr>
  </w:style>
  <w:style w:type="paragraph" w:customStyle="1" w:styleId="Style50">
    <w:name w:val="_Style 5"/>
    <w:basedOn w:val="a"/>
    <w:uiPriority w:val="34"/>
    <w:qFormat/>
    <w:rsid w:val="00706B83"/>
    <w:pPr>
      <w:ind w:firstLineChars="200" w:firstLine="420"/>
    </w:pPr>
    <w:rPr>
      <w:rFonts w:ascii="Calibri" w:hAnsi="Calibri"/>
      <w:szCs w:val="22"/>
    </w:rPr>
  </w:style>
  <w:style w:type="paragraph" w:customStyle="1" w:styleId="2c">
    <w:name w:val="列出段落2"/>
    <w:basedOn w:val="a"/>
    <w:qFormat/>
    <w:rsid w:val="00706B83"/>
    <w:pPr>
      <w:ind w:firstLineChars="200" w:firstLine="420"/>
    </w:pPr>
    <w:rPr>
      <w:rFonts w:ascii="Calibri" w:hAnsi="Calibri"/>
      <w:szCs w:val="22"/>
    </w:rPr>
  </w:style>
  <w:style w:type="character" w:customStyle="1" w:styleId="7Char1">
    <w:name w:val="标题 7 Char1"/>
    <w:qFormat/>
    <w:locked/>
    <w:rsid w:val="00706B83"/>
    <w:rPr>
      <w:b/>
      <w:bCs/>
      <w:kern w:val="2"/>
      <w:sz w:val="24"/>
      <w:szCs w:val="24"/>
    </w:rPr>
  </w:style>
  <w:style w:type="character" w:customStyle="1" w:styleId="8Char1">
    <w:name w:val="标题 8 Char1"/>
    <w:qFormat/>
    <w:locked/>
    <w:rsid w:val="00706B83"/>
    <w:rPr>
      <w:rFonts w:ascii="Cambria" w:eastAsia="宋体" w:hAnsi="Cambria" w:cs="Times New Roman"/>
      <w:kern w:val="2"/>
      <w:sz w:val="24"/>
      <w:szCs w:val="24"/>
    </w:rPr>
  </w:style>
  <w:style w:type="character" w:customStyle="1" w:styleId="9Char1">
    <w:name w:val="标题 9 Char1"/>
    <w:qFormat/>
    <w:locked/>
    <w:rsid w:val="00706B83"/>
    <w:rPr>
      <w:rFonts w:ascii="Cambria" w:eastAsia="宋体" w:hAnsi="Cambria" w:cs="Times New Roman"/>
      <w:kern w:val="2"/>
      <w:sz w:val="21"/>
      <w:szCs w:val="21"/>
    </w:rPr>
  </w:style>
  <w:style w:type="character" w:customStyle="1" w:styleId="Char1c">
    <w:name w:val="标题 Char1"/>
    <w:qFormat/>
    <w:locked/>
    <w:rsid w:val="00706B83"/>
    <w:rPr>
      <w:rFonts w:ascii="Arial" w:hAnsi="Arial" w:cs="Arial"/>
      <w:b/>
      <w:bCs/>
      <w:kern w:val="2"/>
      <w:sz w:val="32"/>
      <w:szCs w:val="32"/>
    </w:rPr>
  </w:style>
  <w:style w:type="character" w:customStyle="1" w:styleId="Char1d">
    <w:name w:val="结束语 Char1"/>
    <w:qFormat/>
    <w:locked/>
    <w:rsid w:val="00706B83"/>
    <w:rPr>
      <w:kern w:val="2"/>
      <w:sz w:val="21"/>
      <w:szCs w:val="24"/>
    </w:rPr>
  </w:style>
  <w:style w:type="character" w:customStyle="1" w:styleId="Char1e">
    <w:name w:val="签名 Char1"/>
    <w:qFormat/>
    <w:locked/>
    <w:rsid w:val="00706B83"/>
    <w:rPr>
      <w:kern w:val="2"/>
      <w:sz w:val="21"/>
      <w:szCs w:val="24"/>
    </w:rPr>
  </w:style>
  <w:style w:type="character" w:customStyle="1" w:styleId="Char1f">
    <w:name w:val="信息标题 Char1"/>
    <w:qFormat/>
    <w:locked/>
    <w:rsid w:val="00706B83"/>
    <w:rPr>
      <w:rFonts w:ascii="Arial" w:hAnsi="Arial" w:cs="Arial"/>
      <w:kern w:val="2"/>
      <w:sz w:val="24"/>
      <w:szCs w:val="24"/>
      <w:shd w:val="pct20" w:color="auto" w:fill="auto"/>
    </w:rPr>
  </w:style>
  <w:style w:type="character" w:customStyle="1" w:styleId="Char1f0">
    <w:name w:val="副标题 Char1"/>
    <w:qFormat/>
    <w:locked/>
    <w:rsid w:val="00706B83"/>
    <w:rPr>
      <w:rFonts w:ascii="Arial" w:hAnsi="Arial" w:cs="Arial"/>
      <w:b/>
      <w:bCs/>
      <w:kern w:val="28"/>
      <w:sz w:val="32"/>
      <w:szCs w:val="32"/>
    </w:rPr>
  </w:style>
  <w:style w:type="character" w:customStyle="1" w:styleId="Char1f1">
    <w:name w:val="称呼 Char1"/>
    <w:locked/>
    <w:rsid w:val="00706B83"/>
    <w:rPr>
      <w:kern w:val="2"/>
      <w:sz w:val="24"/>
      <w:szCs w:val="24"/>
    </w:rPr>
  </w:style>
  <w:style w:type="character" w:customStyle="1" w:styleId="2Char12">
    <w:name w:val="正文首行缩进 2 Char1"/>
    <w:locked/>
    <w:rsid w:val="00706B83"/>
    <w:rPr>
      <w:rFonts w:ascii="宋体" w:hAnsi="宋体"/>
      <w:kern w:val="2"/>
      <w:sz w:val="21"/>
      <w:szCs w:val="24"/>
    </w:rPr>
  </w:style>
  <w:style w:type="character" w:customStyle="1" w:styleId="Char1f2">
    <w:name w:val="注释标题 Char1"/>
    <w:locked/>
    <w:rsid w:val="00706B83"/>
    <w:rPr>
      <w:kern w:val="2"/>
      <w:sz w:val="21"/>
      <w:szCs w:val="24"/>
    </w:rPr>
  </w:style>
  <w:style w:type="character" w:customStyle="1" w:styleId="3Char11">
    <w:name w:val="正文文本 3 Char1"/>
    <w:locked/>
    <w:rsid w:val="00706B83"/>
    <w:rPr>
      <w:rFonts w:ascii="黑体" w:eastAsia="黑体" w:hAnsi="宋体"/>
      <w:bCs/>
      <w:color w:val="000000"/>
      <w:kern w:val="2"/>
      <w:sz w:val="15"/>
      <w:szCs w:val="18"/>
    </w:rPr>
  </w:style>
  <w:style w:type="character" w:customStyle="1" w:styleId="2Char13">
    <w:name w:val="正文文本缩进 2 Char1"/>
    <w:locked/>
    <w:rsid w:val="00706B83"/>
    <w:rPr>
      <w:rFonts w:ascii="Calibri" w:hAnsi="Calibri"/>
      <w:szCs w:val="21"/>
    </w:rPr>
  </w:style>
  <w:style w:type="character" w:customStyle="1" w:styleId="Char1f3">
    <w:name w:val="纯文本 Char1"/>
    <w:locked/>
    <w:rsid w:val="00706B83"/>
    <w:rPr>
      <w:rFonts w:ascii="宋体" w:hAnsi="Courier New"/>
      <w:kern w:val="2"/>
      <w:sz w:val="21"/>
      <w:szCs w:val="21"/>
    </w:rPr>
  </w:style>
  <w:style w:type="character" w:customStyle="1" w:styleId="Char1f4">
    <w:name w:val="电子邮件签名 Char1"/>
    <w:locked/>
    <w:rsid w:val="00706B83"/>
    <w:rPr>
      <w:kern w:val="2"/>
      <w:sz w:val="21"/>
      <w:szCs w:val="24"/>
    </w:rPr>
  </w:style>
  <w:style w:type="character" w:customStyle="1" w:styleId="Charf5">
    <w:name w:val="普通(网站) Char"/>
    <w:locked/>
    <w:rsid w:val="00706B83"/>
    <w:rPr>
      <w:rFonts w:ascii="Calibri" w:hAnsi="Calibri"/>
      <w:kern w:val="2"/>
      <w:sz w:val="18"/>
      <w:szCs w:val="18"/>
    </w:rPr>
  </w:style>
  <w:style w:type="character" w:customStyle="1" w:styleId="Char1f5">
    <w:name w:val="引用 Char1"/>
    <w:basedOn w:val="a0"/>
    <w:uiPriority w:val="29"/>
    <w:qFormat/>
    <w:rsid w:val="00706B83"/>
    <w:rPr>
      <w:i/>
      <w:iCs/>
      <w:color w:val="000000"/>
      <w:kern w:val="2"/>
      <w:sz w:val="21"/>
      <w:szCs w:val="24"/>
    </w:rPr>
  </w:style>
  <w:style w:type="character" w:customStyle="1" w:styleId="Char1f6">
    <w:name w:val="明显引用 Char1"/>
    <w:basedOn w:val="a0"/>
    <w:uiPriority w:val="30"/>
    <w:rsid w:val="00706B83"/>
    <w:rPr>
      <w:b/>
      <w:bCs/>
      <w:i/>
      <w:iCs/>
      <w:color w:val="4F81BD"/>
      <w:kern w:val="2"/>
      <w:sz w:val="21"/>
      <w:szCs w:val="24"/>
    </w:rPr>
  </w:style>
  <w:style w:type="paragraph" w:customStyle="1" w:styleId="-11">
    <w:name w:val="彩色列表 - 强调文字颜色 11"/>
    <w:basedOn w:val="1"/>
    <w:next w:val="a"/>
    <w:rsid w:val="00706B83"/>
    <w:pPr>
      <w:spacing w:beforeLines="0" w:afterLines="0" w:line="240" w:lineRule="auto"/>
      <w:ind w:firstLineChars="200" w:firstLine="420"/>
      <w:jc w:val="both"/>
      <w:outlineLvl w:val="9"/>
    </w:pPr>
    <w:rPr>
      <w:rFonts w:ascii="Calibri" w:eastAsia="宋体" w:hAnsi="Calibri"/>
      <w:bCs w:val="0"/>
      <w:kern w:val="2"/>
      <w:sz w:val="21"/>
      <w:szCs w:val="22"/>
    </w:rPr>
  </w:style>
  <w:style w:type="paragraph" w:customStyle="1" w:styleId="Style9">
    <w:name w:val="_Style 9"/>
    <w:basedOn w:val="1"/>
    <w:next w:val="a"/>
    <w:qFormat/>
    <w:rsid w:val="00706B83"/>
    <w:pPr>
      <w:spacing w:beforeLines="0" w:afterLines="0" w:line="240" w:lineRule="auto"/>
      <w:ind w:firstLineChars="200" w:firstLine="420"/>
      <w:jc w:val="both"/>
      <w:outlineLvl w:val="9"/>
    </w:pPr>
    <w:rPr>
      <w:rFonts w:ascii="Calibri" w:eastAsia="宋体" w:hAnsi="Calibri"/>
      <w:bCs w:val="0"/>
      <w:kern w:val="2"/>
      <w:sz w:val="21"/>
      <w:szCs w:val="22"/>
    </w:rPr>
  </w:style>
  <w:style w:type="character" w:customStyle="1" w:styleId="1Char1">
    <w:name w:val="标题 1 Char1"/>
    <w:locked/>
    <w:rsid w:val="00706B83"/>
    <w:rPr>
      <w:rFonts w:eastAsia="黑体"/>
      <w:bCs/>
      <w:sz w:val="36"/>
      <w:szCs w:val="36"/>
    </w:rPr>
  </w:style>
  <w:style w:type="character" w:customStyle="1" w:styleId="3Char12">
    <w:name w:val="标题 3 Char1"/>
    <w:locked/>
    <w:rsid w:val="00706B83"/>
    <w:rPr>
      <w:rFonts w:eastAsia="黑体" w:cs="宋体"/>
      <w:bCs/>
      <w:sz w:val="24"/>
      <w:szCs w:val="24"/>
    </w:rPr>
  </w:style>
  <w:style w:type="character" w:customStyle="1" w:styleId="4Char1">
    <w:name w:val="标题 4 Char1"/>
    <w:locked/>
    <w:rsid w:val="00706B83"/>
    <w:rPr>
      <w:b/>
      <w:i/>
      <w:spacing w:val="20"/>
      <w:kern w:val="2"/>
      <w:sz w:val="24"/>
    </w:rPr>
  </w:style>
  <w:style w:type="character" w:customStyle="1" w:styleId="5Char1">
    <w:name w:val="标题 5 Char1"/>
    <w:locked/>
    <w:rsid w:val="00706B83"/>
    <w:rPr>
      <w:spacing w:val="20"/>
      <w:kern w:val="2"/>
      <w:sz w:val="28"/>
    </w:rPr>
  </w:style>
  <w:style w:type="character" w:customStyle="1" w:styleId="6Char1">
    <w:name w:val="标题 6 Char1"/>
    <w:locked/>
    <w:rsid w:val="00706B83"/>
    <w:rPr>
      <w:rFonts w:ascii="黑体" w:eastAsia="黑体" w:hAnsi="宋体" w:cs="宋体"/>
      <w:b/>
      <w:bCs/>
      <w:kern w:val="2"/>
      <w:sz w:val="16"/>
      <w:szCs w:val="24"/>
    </w:rPr>
  </w:style>
  <w:style w:type="character" w:customStyle="1" w:styleId="HTMLChar1">
    <w:name w:val="HTML 地址 Char1"/>
    <w:qFormat/>
    <w:locked/>
    <w:rsid w:val="00706B83"/>
    <w:rPr>
      <w:rFonts w:eastAsia="Times New Roman"/>
      <w:i/>
      <w:iCs/>
      <w:kern w:val="2"/>
      <w:sz w:val="21"/>
      <w:szCs w:val="24"/>
    </w:rPr>
  </w:style>
  <w:style w:type="character" w:customStyle="1" w:styleId="HTMLChar10">
    <w:name w:val="HTML 预设格式 Char1"/>
    <w:qFormat/>
    <w:locked/>
    <w:rsid w:val="00706B83"/>
    <w:rPr>
      <w:rFonts w:ascii="宋体" w:hAnsi="宋体"/>
      <w:sz w:val="24"/>
      <w:szCs w:val="24"/>
    </w:rPr>
  </w:style>
  <w:style w:type="character" w:customStyle="1" w:styleId="z-Char1">
    <w:name w:val="z-窗体底端 Char1"/>
    <w:qFormat/>
    <w:locked/>
    <w:rsid w:val="00706B83"/>
    <w:rPr>
      <w:rFonts w:ascii="Arial" w:hAnsi="Arial" w:cs="Arial"/>
      <w:vanish/>
      <w:kern w:val="2"/>
      <w:sz w:val="16"/>
      <w:szCs w:val="16"/>
    </w:rPr>
  </w:style>
  <w:style w:type="paragraph" w:customStyle="1" w:styleId="affff0">
    <w:name w:val="标准原文"/>
    <w:basedOn w:val="a"/>
    <w:uiPriority w:val="99"/>
    <w:qFormat/>
    <w:rsid w:val="00706B83"/>
    <w:pPr>
      <w:snapToGrid w:val="0"/>
      <w:spacing w:beforeLines="50"/>
    </w:pPr>
    <w:rPr>
      <w:rFonts w:ascii="黑体" w:eastAsia="黑体" w:hAnsi="Calibri"/>
      <w:sz w:val="24"/>
    </w:rPr>
  </w:style>
  <w:style w:type="paragraph" w:customStyle="1" w:styleId="ListParagraph1">
    <w:name w:val="List Paragraph1"/>
    <w:basedOn w:val="a"/>
    <w:uiPriority w:val="34"/>
    <w:qFormat/>
    <w:rsid w:val="00706B83"/>
    <w:pPr>
      <w:ind w:firstLineChars="200" w:firstLine="420"/>
    </w:pPr>
    <w:rPr>
      <w:rFonts w:ascii="Calibri" w:hAnsi="Calibri"/>
    </w:rPr>
  </w:style>
  <w:style w:type="paragraph" w:customStyle="1" w:styleId="3c">
    <w:name w:val="列出段落3"/>
    <w:basedOn w:val="a"/>
    <w:uiPriority w:val="34"/>
    <w:qFormat/>
    <w:rsid w:val="00706B83"/>
    <w:pPr>
      <w:ind w:firstLineChars="200" w:firstLine="420"/>
    </w:pPr>
    <w:rPr>
      <w:rFonts w:ascii="Calibri" w:hAnsi="Calibri"/>
      <w:szCs w:val="22"/>
    </w:rPr>
  </w:style>
  <w:style w:type="paragraph" w:customStyle="1" w:styleId="2d">
    <w:name w:val="样式2"/>
    <w:basedOn w:val="a"/>
    <w:qFormat/>
    <w:rsid w:val="00706B83"/>
    <w:pPr>
      <w:adjustRightInd w:val="0"/>
      <w:snapToGrid w:val="0"/>
      <w:mirrorIndents/>
      <w:jc w:val="center"/>
    </w:pPr>
    <w:rPr>
      <w:rFonts w:hAnsi="宋体"/>
      <w:color w:val="000000"/>
      <w:sz w:val="18"/>
      <w:szCs w:val="18"/>
    </w:rPr>
  </w:style>
  <w:style w:type="paragraph" w:customStyle="1" w:styleId="3d">
    <w:name w:val="样式3"/>
    <w:basedOn w:val="2d"/>
    <w:qFormat/>
    <w:rsid w:val="00706B83"/>
  </w:style>
  <w:style w:type="paragraph" w:styleId="affff1">
    <w:name w:val="macro"/>
    <w:link w:val="Charf6"/>
    <w:semiHidden/>
    <w:unhideWhenUsed/>
    <w:rsid w:val="00706B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f6">
    <w:name w:val="宏文本 Char"/>
    <w:basedOn w:val="a0"/>
    <w:link w:val="affff1"/>
    <w:semiHidden/>
    <w:rsid w:val="00706B83"/>
    <w:rPr>
      <w:rFonts w:ascii="Courier New" w:eastAsia="宋体" w:hAnsi="Courier New" w:cs="Courier New"/>
      <w:sz w:val="24"/>
      <w:szCs w:val="24"/>
    </w:rPr>
  </w:style>
  <w:style w:type="paragraph" w:styleId="affff2">
    <w:name w:val="footnote text"/>
    <w:basedOn w:val="a"/>
    <w:link w:val="Charf7"/>
    <w:semiHidden/>
    <w:unhideWhenUsed/>
    <w:rsid w:val="00706B83"/>
    <w:pPr>
      <w:snapToGrid w:val="0"/>
      <w:jc w:val="left"/>
    </w:pPr>
    <w:rPr>
      <w:sz w:val="18"/>
      <w:szCs w:val="18"/>
    </w:rPr>
  </w:style>
  <w:style w:type="character" w:customStyle="1" w:styleId="Charf7">
    <w:name w:val="脚注文本 Char"/>
    <w:basedOn w:val="a0"/>
    <w:link w:val="affff2"/>
    <w:semiHidden/>
    <w:rsid w:val="00706B83"/>
    <w:rPr>
      <w:rFonts w:ascii="Times New Roman" w:eastAsia="宋体" w:hAnsi="Times New Roman" w:cs="Times New Roman"/>
      <w:sz w:val="18"/>
      <w:szCs w:val="18"/>
    </w:rPr>
  </w:style>
  <w:style w:type="paragraph" w:styleId="affff3">
    <w:name w:val="Bibliography"/>
    <w:basedOn w:val="a"/>
    <w:next w:val="a"/>
    <w:uiPriority w:val="37"/>
    <w:semiHidden/>
    <w:unhideWhenUsed/>
    <w:rsid w:val="00706B83"/>
  </w:style>
  <w:style w:type="paragraph" w:styleId="1f5">
    <w:name w:val="index 1"/>
    <w:basedOn w:val="a"/>
    <w:next w:val="a"/>
    <w:autoRedefine/>
    <w:semiHidden/>
    <w:unhideWhenUsed/>
    <w:rsid w:val="00706B83"/>
  </w:style>
  <w:style w:type="paragraph" w:styleId="2e">
    <w:name w:val="index 2"/>
    <w:basedOn w:val="a"/>
    <w:next w:val="a"/>
    <w:autoRedefine/>
    <w:semiHidden/>
    <w:unhideWhenUsed/>
    <w:rsid w:val="00706B83"/>
    <w:pPr>
      <w:ind w:left="420"/>
    </w:pPr>
  </w:style>
  <w:style w:type="paragraph" w:styleId="3e">
    <w:name w:val="index 3"/>
    <w:basedOn w:val="a"/>
    <w:next w:val="a"/>
    <w:autoRedefine/>
    <w:semiHidden/>
    <w:unhideWhenUsed/>
    <w:rsid w:val="00706B83"/>
    <w:pPr>
      <w:ind w:left="840"/>
    </w:pPr>
  </w:style>
  <w:style w:type="paragraph" w:styleId="49">
    <w:name w:val="index 4"/>
    <w:basedOn w:val="a"/>
    <w:next w:val="a"/>
    <w:autoRedefine/>
    <w:semiHidden/>
    <w:unhideWhenUsed/>
    <w:rsid w:val="00706B83"/>
    <w:pPr>
      <w:ind w:left="1260"/>
    </w:pPr>
  </w:style>
  <w:style w:type="paragraph" w:styleId="57">
    <w:name w:val="index 5"/>
    <w:basedOn w:val="a"/>
    <w:next w:val="a"/>
    <w:autoRedefine/>
    <w:semiHidden/>
    <w:unhideWhenUsed/>
    <w:rsid w:val="00706B83"/>
    <w:pPr>
      <w:ind w:left="1680"/>
    </w:pPr>
  </w:style>
  <w:style w:type="paragraph" w:styleId="62">
    <w:name w:val="index 6"/>
    <w:basedOn w:val="a"/>
    <w:next w:val="a"/>
    <w:autoRedefine/>
    <w:semiHidden/>
    <w:unhideWhenUsed/>
    <w:rsid w:val="00706B83"/>
    <w:pPr>
      <w:ind w:left="2100"/>
    </w:pPr>
  </w:style>
  <w:style w:type="paragraph" w:styleId="71">
    <w:name w:val="index 7"/>
    <w:basedOn w:val="a"/>
    <w:next w:val="a"/>
    <w:autoRedefine/>
    <w:semiHidden/>
    <w:unhideWhenUsed/>
    <w:rsid w:val="00706B83"/>
    <w:pPr>
      <w:ind w:left="2520"/>
    </w:pPr>
  </w:style>
  <w:style w:type="paragraph" w:styleId="81">
    <w:name w:val="index 8"/>
    <w:basedOn w:val="a"/>
    <w:next w:val="a"/>
    <w:autoRedefine/>
    <w:semiHidden/>
    <w:unhideWhenUsed/>
    <w:rsid w:val="00706B83"/>
    <w:pPr>
      <w:ind w:left="2940"/>
    </w:pPr>
  </w:style>
  <w:style w:type="paragraph" w:styleId="91">
    <w:name w:val="index 9"/>
    <w:basedOn w:val="a"/>
    <w:next w:val="a"/>
    <w:autoRedefine/>
    <w:semiHidden/>
    <w:unhideWhenUsed/>
    <w:rsid w:val="00706B83"/>
    <w:pPr>
      <w:ind w:left="3360"/>
    </w:pPr>
  </w:style>
  <w:style w:type="paragraph" w:styleId="affff4">
    <w:name w:val="index heading"/>
    <w:basedOn w:val="a"/>
    <w:next w:val="1f5"/>
    <w:semiHidden/>
    <w:unhideWhenUsed/>
    <w:rsid w:val="00706B83"/>
    <w:rPr>
      <w:rFonts w:ascii="Cambria" w:hAnsi="Cambria"/>
      <w:b/>
      <w:bCs/>
    </w:rPr>
  </w:style>
  <w:style w:type="paragraph" w:styleId="affff5">
    <w:name w:val="caption"/>
    <w:basedOn w:val="a"/>
    <w:next w:val="a"/>
    <w:semiHidden/>
    <w:unhideWhenUsed/>
    <w:qFormat/>
    <w:rsid w:val="00706B83"/>
    <w:rPr>
      <w:rFonts w:ascii="Cambria" w:eastAsia="黑体" w:hAnsi="Cambria"/>
      <w:sz w:val="20"/>
      <w:szCs w:val="20"/>
    </w:rPr>
  </w:style>
  <w:style w:type="paragraph" w:styleId="affff6">
    <w:name w:val="table of figures"/>
    <w:basedOn w:val="a"/>
    <w:next w:val="a"/>
    <w:semiHidden/>
    <w:unhideWhenUsed/>
    <w:rsid w:val="00706B83"/>
  </w:style>
  <w:style w:type="paragraph" w:styleId="affff7">
    <w:name w:val="endnote text"/>
    <w:basedOn w:val="a"/>
    <w:link w:val="Charf8"/>
    <w:semiHidden/>
    <w:unhideWhenUsed/>
    <w:rsid w:val="00706B83"/>
    <w:pPr>
      <w:snapToGrid w:val="0"/>
      <w:jc w:val="left"/>
    </w:pPr>
  </w:style>
  <w:style w:type="character" w:customStyle="1" w:styleId="Charf8">
    <w:name w:val="尾注文本 Char"/>
    <w:basedOn w:val="a0"/>
    <w:link w:val="affff7"/>
    <w:semiHidden/>
    <w:rsid w:val="00706B83"/>
    <w:rPr>
      <w:rFonts w:ascii="Times New Roman" w:eastAsia="宋体" w:hAnsi="Times New Roman" w:cs="Times New Roman"/>
      <w:szCs w:val="24"/>
    </w:rPr>
  </w:style>
  <w:style w:type="paragraph" w:styleId="affff8">
    <w:name w:val="table of authorities"/>
    <w:basedOn w:val="a"/>
    <w:next w:val="a"/>
    <w:semiHidden/>
    <w:unhideWhenUsed/>
    <w:rsid w:val="00706B83"/>
    <w:pPr>
      <w:ind w:left="420"/>
    </w:pPr>
  </w:style>
  <w:style w:type="paragraph" w:styleId="affff9">
    <w:name w:val="toa heading"/>
    <w:basedOn w:val="a"/>
    <w:next w:val="a"/>
    <w:semiHidden/>
    <w:unhideWhenUsed/>
    <w:rsid w:val="00706B83"/>
    <w:pPr>
      <w:spacing w:before="120"/>
    </w:pPr>
    <w:rPr>
      <w:rFonts w:ascii="Cambria" w:hAnsi="Cambria"/>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1493</Words>
  <Characters>8512</Characters>
  <Application>Microsoft Office Word</Application>
  <DocSecurity>0</DocSecurity>
  <Lines>70</Lines>
  <Paragraphs>19</Paragraphs>
  <ScaleCrop>false</ScaleCrop>
  <Company>苏州美宜电子科技有限公司</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2017-09-28T02:30:00Z</dcterms:created>
  <dcterms:modified xsi:type="dcterms:W3CDTF">2017-09-28T02:30:00Z</dcterms:modified>
</cp:coreProperties>
</file>