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37D" w:rsidRDefault="00AE42BC" w:rsidP="00890FB9">
      <w:pPr>
        <w:jc w:val="center"/>
        <w:rPr>
          <w:rFonts w:ascii="黑体" w:eastAsia="黑体" w:hAnsi="黑体"/>
          <w:sz w:val="30"/>
          <w:szCs w:val="30"/>
        </w:rPr>
      </w:pPr>
      <w:r w:rsidRPr="00065A10">
        <w:rPr>
          <w:rFonts w:ascii="黑体" w:eastAsia="黑体" w:hAnsi="黑体" w:hint="eastAsia"/>
          <w:sz w:val="30"/>
          <w:szCs w:val="30"/>
        </w:rPr>
        <w:t>苏州大学教育学院2017年秋</w:t>
      </w:r>
      <w:r>
        <w:rPr>
          <w:rFonts w:ascii="黑体" w:eastAsia="黑体" w:hAnsi="黑体" w:hint="eastAsia"/>
          <w:sz w:val="30"/>
          <w:szCs w:val="30"/>
        </w:rPr>
        <w:t>各类奖学金分配表</w:t>
      </w:r>
    </w:p>
    <w:p w:rsidR="00577842" w:rsidRPr="00890FB9" w:rsidRDefault="00577842" w:rsidP="00890FB9">
      <w:pPr>
        <w:jc w:val="center"/>
        <w:rPr>
          <w:rFonts w:ascii="黑体" w:eastAsia="黑体" w:hAnsi="黑体" w:hint="eastAsia"/>
          <w:sz w:val="30"/>
          <w:szCs w:val="30"/>
        </w:rPr>
      </w:pPr>
    </w:p>
    <w:tbl>
      <w:tblPr>
        <w:tblStyle w:val="a3"/>
        <w:tblW w:w="13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09"/>
        <w:gridCol w:w="1167"/>
        <w:gridCol w:w="800"/>
        <w:gridCol w:w="579"/>
        <w:gridCol w:w="500"/>
        <w:gridCol w:w="500"/>
        <w:gridCol w:w="500"/>
        <w:gridCol w:w="500"/>
        <w:gridCol w:w="500"/>
        <w:gridCol w:w="500"/>
        <w:gridCol w:w="457"/>
        <w:gridCol w:w="457"/>
        <w:gridCol w:w="500"/>
        <w:gridCol w:w="1554"/>
        <w:gridCol w:w="1295"/>
        <w:gridCol w:w="1295"/>
        <w:gridCol w:w="1292"/>
      </w:tblGrid>
      <w:tr w:rsidR="00FB0C2C" w:rsidRPr="00065A10" w:rsidTr="00437A9E">
        <w:trPr>
          <w:jc w:val="center"/>
        </w:trPr>
        <w:tc>
          <w:tcPr>
            <w:tcW w:w="713" w:type="dxa"/>
            <w:vMerge w:val="restart"/>
            <w:vAlign w:val="center"/>
          </w:tcPr>
          <w:p w:rsidR="00FB0C2C" w:rsidRPr="00065A10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76" w:type="dxa"/>
            <w:vMerge w:val="restart"/>
            <w:vAlign w:val="center"/>
          </w:tcPr>
          <w:p w:rsidR="00FB0C2C" w:rsidRPr="00065A10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805" w:type="dxa"/>
            <w:vMerge w:val="restart"/>
            <w:vAlign w:val="center"/>
          </w:tcPr>
          <w:p w:rsidR="00FB0C2C" w:rsidRPr="00065A10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家困生人数</w:t>
            </w:r>
          </w:p>
        </w:tc>
        <w:tc>
          <w:tcPr>
            <w:tcW w:w="531" w:type="dxa"/>
            <w:vMerge w:val="restart"/>
            <w:vAlign w:val="center"/>
          </w:tcPr>
          <w:p w:rsidR="00FB0C2C" w:rsidRPr="00065A10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班级人数</w:t>
            </w:r>
          </w:p>
        </w:tc>
        <w:tc>
          <w:tcPr>
            <w:tcW w:w="1500" w:type="dxa"/>
            <w:gridSpan w:val="3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学习优秀</w:t>
            </w:r>
          </w:p>
        </w:tc>
        <w:tc>
          <w:tcPr>
            <w:tcW w:w="1500" w:type="dxa"/>
            <w:gridSpan w:val="3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创新创业</w:t>
            </w:r>
          </w:p>
        </w:tc>
        <w:tc>
          <w:tcPr>
            <w:tcW w:w="1414" w:type="dxa"/>
            <w:gridSpan w:val="3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励志</w:t>
            </w:r>
          </w:p>
        </w:tc>
        <w:tc>
          <w:tcPr>
            <w:tcW w:w="1560" w:type="dxa"/>
            <w:vMerge w:val="restart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捐赠奖学金</w:t>
            </w:r>
          </w:p>
        </w:tc>
        <w:tc>
          <w:tcPr>
            <w:tcW w:w="1302" w:type="dxa"/>
            <w:vMerge w:val="restart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社会工作</w:t>
            </w:r>
          </w:p>
        </w:tc>
        <w:tc>
          <w:tcPr>
            <w:tcW w:w="1302" w:type="dxa"/>
            <w:vMerge w:val="restart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专项</w:t>
            </w:r>
          </w:p>
        </w:tc>
        <w:tc>
          <w:tcPr>
            <w:tcW w:w="1302" w:type="dxa"/>
            <w:vMerge w:val="restart"/>
            <w:vAlign w:val="center"/>
          </w:tcPr>
          <w:p w:rsidR="00FB0C2C" w:rsidRDefault="00FB0C2C" w:rsidP="00437A9E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综合</w:t>
            </w:r>
          </w:p>
        </w:tc>
      </w:tr>
      <w:tr w:rsidR="00FB0C2C" w:rsidRPr="00065A10" w:rsidTr="00770759">
        <w:trPr>
          <w:jc w:val="center"/>
        </w:trPr>
        <w:tc>
          <w:tcPr>
            <w:tcW w:w="713" w:type="dxa"/>
            <w:vMerge/>
          </w:tcPr>
          <w:p w:rsidR="00FB0C2C" w:rsidRPr="00065A10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FB0C2C" w:rsidRPr="00065A10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805" w:type="dxa"/>
            <w:vMerge/>
          </w:tcPr>
          <w:p w:rsidR="00FB0C2C" w:rsidRPr="00065A10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531" w:type="dxa"/>
            <w:vMerge/>
          </w:tcPr>
          <w:p w:rsidR="00FB0C2C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特</w:t>
            </w: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</w:t>
            </w: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</w:t>
            </w: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特</w:t>
            </w: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</w:t>
            </w: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</w:t>
            </w:r>
          </w:p>
        </w:tc>
        <w:tc>
          <w:tcPr>
            <w:tcW w:w="457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特</w:t>
            </w:r>
          </w:p>
        </w:tc>
        <w:tc>
          <w:tcPr>
            <w:tcW w:w="457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一</w:t>
            </w:r>
          </w:p>
        </w:tc>
        <w:tc>
          <w:tcPr>
            <w:tcW w:w="500" w:type="dxa"/>
            <w:vAlign w:val="center"/>
          </w:tcPr>
          <w:p w:rsidR="00FB0C2C" w:rsidRDefault="00FB0C2C" w:rsidP="0077075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二</w:t>
            </w:r>
          </w:p>
        </w:tc>
        <w:tc>
          <w:tcPr>
            <w:tcW w:w="1560" w:type="dxa"/>
            <w:vMerge/>
          </w:tcPr>
          <w:p w:rsidR="00FB0C2C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2" w:type="dxa"/>
            <w:vMerge/>
          </w:tcPr>
          <w:p w:rsidR="00FB0C2C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2" w:type="dxa"/>
            <w:vMerge/>
          </w:tcPr>
          <w:p w:rsidR="00FB0C2C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  <w:tc>
          <w:tcPr>
            <w:tcW w:w="1302" w:type="dxa"/>
            <w:vMerge/>
          </w:tcPr>
          <w:p w:rsidR="00FB0C2C" w:rsidRDefault="00FB0C2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14教技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65A1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500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00" w:type="dxa"/>
            <w:vMerge w:val="restart"/>
            <w:vAlign w:val="center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00" w:type="dxa"/>
            <w:vMerge w:val="restart"/>
            <w:vAlign w:val="center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00" w:type="dxa"/>
            <w:vMerge w:val="restart"/>
            <w:vAlign w:val="center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朱*5*2000</w:t>
            </w:r>
          </w:p>
          <w:p w:rsidR="00065CCC" w:rsidRDefault="00065CCC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黄*1*2000</w:t>
            </w:r>
          </w:p>
          <w:p w:rsidR="00065CCC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周*1*1000</w:t>
            </w:r>
          </w:p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徐*1*1000</w:t>
            </w:r>
          </w:p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牛*1*5000</w:t>
            </w:r>
          </w:p>
          <w:p w:rsidR="00065CCC" w:rsidRDefault="00065CCC" w:rsidP="00602D2D">
            <w:pPr>
              <w:spacing w:line="360" w:lineRule="auto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朱特*（0-1）*</w:t>
            </w:r>
            <w:r>
              <w:rPr>
                <w:rFonts w:ascii="宋体" w:eastAsia="宋体" w:hAnsi="宋体"/>
                <w:sz w:val="24"/>
                <w:szCs w:val="24"/>
              </w:rPr>
              <w:t>5000</w:t>
            </w:r>
          </w:p>
        </w:tc>
        <w:tc>
          <w:tcPr>
            <w:tcW w:w="1302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602D2D" w:rsidRDefault="00602D2D" w:rsidP="00634C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14教育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4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602D2D" w:rsidRDefault="00A134B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F9556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/>
                <w:sz w:val="24"/>
                <w:szCs w:val="24"/>
              </w:rPr>
              <w:t>8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4" w:space="0" w:color="auto"/>
            </w:tcBorders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602D2D" w:rsidRPr="00065A10" w:rsidTr="00D84FE7">
        <w:trPr>
          <w:jc w:val="center"/>
        </w:trPr>
        <w:tc>
          <w:tcPr>
            <w:tcW w:w="713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176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805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531" w:type="dxa"/>
            <w:vAlign w:val="center"/>
          </w:tcPr>
          <w:p w:rsidR="00602D2D" w:rsidRPr="00065A10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500" w:type="dxa"/>
            <w:vAlign w:val="center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500" w:type="dxa"/>
            <w:vAlign w:val="center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dxa"/>
            <w:vAlign w:val="center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00" w:type="dxa"/>
            <w:vMerge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</w:tcPr>
          <w:p w:rsidR="00602D2D" w:rsidRDefault="00602D2D" w:rsidP="00602D2D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02" w:type="dxa"/>
            <w:vAlign w:val="center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302" w:type="dxa"/>
          </w:tcPr>
          <w:p w:rsidR="00602D2D" w:rsidRDefault="00602D2D" w:rsidP="00634C37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</w:tr>
      <w:tr w:rsidR="00DE0021" w:rsidRPr="00065A10" w:rsidTr="00D84FE7">
        <w:trPr>
          <w:jc w:val="center"/>
        </w:trPr>
        <w:tc>
          <w:tcPr>
            <w:tcW w:w="1889" w:type="dxa"/>
            <w:gridSpan w:val="2"/>
            <w:vAlign w:val="center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805" w:type="dxa"/>
            <w:vAlign w:val="center"/>
          </w:tcPr>
          <w:p w:rsidR="00DE0021" w:rsidRPr="003E0A80" w:rsidRDefault="00065CC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7</w:t>
            </w:r>
            <w:r w:rsidRPr="003E0A80">
              <w:rPr>
                <w:rFonts w:ascii="宋体" w:eastAsia="宋体" w:hAnsi="宋体"/>
                <w:b/>
                <w:sz w:val="24"/>
                <w:szCs w:val="24"/>
              </w:rPr>
              <w:t>8</w:t>
            </w:r>
          </w:p>
        </w:tc>
        <w:tc>
          <w:tcPr>
            <w:tcW w:w="531" w:type="dxa"/>
            <w:vAlign w:val="center"/>
          </w:tcPr>
          <w:p w:rsidR="00DE0021" w:rsidRPr="003E0A80" w:rsidRDefault="005F0F10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315</w:t>
            </w:r>
          </w:p>
        </w:tc>
        <w:tc>
          <w:tcPr>
            <w:tcW w:w="500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12</w:t>
            </w:r>
          </w:p>
        </w:tc>
        <w:tc>
          <w:tcPr>
            <w:tcW w:w="500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28</w:t>
            </w:r>
          </w:p>
        </w:tc>
        <w:tc>
          <w:tcPr>
            <w:tcW w:w="500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40</w:t>
            </w:r>
          </w:p>
        </w:tc>
        <w:tc>
          <w:tcPr>
            <w:tcW w:w="500" w:type="dxa"/>
          </w:tcPr>
          <w:p w:rsidR="00DE0021" w:rsidRPr="003E0A80" w:rsidRDefault="00602D2D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500" w:type="dxa"/>
          </w:tcPr>
          <w:p w:rsidR="00DE0021" w:rsidRPr="003E0A80" w:rsidRDefault="00602D2D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:rsidR="00DE0021" w:rsidRPr="003E0A80" w:rsidRDefault="00602D2D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8</w:t>
            </w:r>
          </w:p>
        </w:tc>
        <w:tc>
          <w:tcPr>
            <w:tcW w:w="457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6</w:t>
            </w:r>
          </w:p>
        </w:tc>
        <w:tc>
          <w:tcPr>
            <w:tcW w:w="500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DE0021" w:rsidRPr="003E0A80" w:rsidRDefault="00065CCC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/>
                <w:b/>
                <w:sz w:val="24"/>
                <w:szCs w:val="24"/>
              </w:rPr>
              <w:t>9+1</w:t>
            </w:r>
          </w:p>
        </w:tc>
        <w:tc>
          <w:tcPr>
            <w:tcW w:w="1302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18+</w:t>
            </w:r>
            <w:r w:rsidRPr="003E0A80">
              <w:rPr>
                <w:rFonts w:ascii="宋体" w:eastAsia="宋体" w:hAnsi="宋体"/>
                <w:b/>
                <w:sz w:val="24"/>
                <w:szCs w:val="24"/>
              </w:rPr>
              <w:t>1</w:t>
            </w: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机动</w:t>
            </w:r>
          </w:p>
        </w:tc>
        <w:tc>
          <w:tcPr>
            <w:tcW w:w="1302" w:type="dxa"/>
          </w:tcPr>
          <w:p w:rsidR="00DE0021" w:rsidRPr="003E0A80" w:rsidRDefault="00DE0021" w:rsidP="00A156CA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40+</w:t>
            </w:r>
            <w:r w:rsidRPr="003E0A80">
              <w:rPr>
                <w:rFonts w:ascii="宋体" w:eastAsia="宋体" w:hAnsi="宋体"/>
                <w:b/>
                <w:sz w:val="24"/>
                <w:szCs w:val="24"/>
              </w:rPr>
              <w:t>4</w:t>
            </w: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机动</w:t>
            </w:r>
          </w:p>
        </w:tc>
        <w:tc>
          <w:tcPr>
            <w:tcW w:w="1302" w:type="dxa"/>
          </w:tcPr>
          <w:p w:rsidR="00DE0021" w:rsidRPr="003E0A80" w:rsidRDefault="00F9556D" w:rsidP="00F9556D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47</w:t>
            </w:r>
            <w:r w:rsidRPr="003E0A80">
              <w:rPr>
                <w:rFonts w:ascii="宋体" w:eastAsia="宋体" w:hAnsi="宋体"/>
                <w:b/>
                <w:sz w:val="24"/>
                <w:szCs w:val="24"/>
              </w:rPr>
              <w:t xml:space="preserve"> </w:t>
            </w:r>
          </w:p>
        </w:tc>
      </w:tr>
    </w:tbl>
    <w:p w:rsidR="00EF1CEC" w:rsidRDefault="00EF1CEC">
      <w:pPr>
        <w:rPr>
          <w:rFonts w:ascii="宋体" w:eastAsia="宋体" w:hAnsi="宋体"/>
          <w:b/>
        </w:rPr>
      </w:pPr>
    </w:p>
    <w:p w:rsidR="003A209F" w:rsidRPr="00577842" w:rsidRDefault="00691802">
      <w:pPr>
        <w:rPr>
          <w:rFonts w:ascii="宋体" w:eastAsia="宋体" w:hAnsi="宋体"/>
        </w:rPr>
      </w:pPr>
      <w:r w:rsidRPr="00EF1CEC">
        <w:rPr>
          <w:rFonts w:ascii="宋体" w:eastAsia="宋体" w:hAnsi="宋体" w:hint="eastAsia"/>
          <w:b/>
        </w:rPr>
        <w:t>评奖注意事项：</w:t>
      </w:r>
      <w:r w:rsidR="00DD1CE3" w:rsidRPr="00577842">
        <w:rPr>
          <w:rFonts w:ascii="宋体" w:eastAsia="宋体" w:hAnsi="宋体" w:hint="eastAsia"/>
        </w:rPr>
        <w:t>1</w:t>
      </w:r>
      <w:r w:rsidR="00DD1CE3" w:rsidRPr="00577842">
        <w:rPr>
          <w:rFonts w:ascii="宋体" w:eastAsia="宋体" w:hAnsi="宋体"/>
        </w:rPr>
        <w:t>.</w:t>
      </w:r>
      <w:r w:rsidR="00DD1CE3" w:rsidRPr="00577842">
        <w:rPr>
          <w:rFonts w:ascii="宋体" w:eastAsia="宋体" w:hAnsi="宋体" w:hint="eastAsia"/>
        </w:rPr>
        <w:t>所有评奖同学需满足没有不及格、志愿服务时间18或36个小时、没有使用违禁电器三个基本要求；2捐赠奖学金原则是班级第一名兼得，捐赠奖之间不兼得；3.专项奖除社会工作外，还包括精神文明、勤勉励志、文体活动、少数民族优秀学生，其中文体活动专项奖需要提供证书复印件；4</w:t>
      </w:r>
      <w:r w:rsidR="00DD1CE3" w:rsidRPr="00577842">
        <w:rPr>
          <w:rFonts w:ascii="宋体" w:eastAsia="宋体" w:hAnsi="宋体"/>
        </w:rPr>
        <w:t>.</w:t>
      </w:r>
      <w:r w:rsidR="00DD1CE3" w:rsidRPr="00577842">
        <w:rPr>
          <w:rFonts w:ascii="宋体" w:eastAsia="宋体" w:hAnsi="宋体" w:hint="eastAsia"/>
        </w:rPr>
        <w:t>创新创业奖需要提供相关证书、论文等材料的复印件，申请该奖项的同学由学院统一评定；5</w:t>
      </w:r>
      <w:r w:rsidR="00577842" w:rsidRPr="00577842">
        <w:rPr>
          <w:rFonts w:ascii="宋体" w:eastAsia="宋体" w:hAnsi="宋体"/>
        </w:rPr>
        <w:t>.</w:t>
      </w:r>
      <w:r w:rsidR="009F193A" w:rsidRPr="00577842">
        <w:rPr>
          <w:rFonts w:ascii="宋体" w:eastAsia="宋体" w:hAnsi="宋体" w:hint="eastAsia"/>
        </w:rPr>
        <w:t>学习优秀和创新创业不能兼得；6</w:t>
      </w:r>
      <w:r w:rsidR="00577842" w:rsidRPr="00577842">
        <w:rPr>
          <w:rFonts w:ascii="宋体" w:eastAsia="宋体" w:hAnsi="宋体"/>
        </w:rPr>
        <w:t>.</w:t>
      </w:r>
      <w:r w:rsidR="009F193A" w:rsidRPr="00577842">
        <w:rPr>
          <w:rFonts w:ascii="宋体" w:eastAsia="宋体" w:hAnsi="宋体" w:hint="eastAsia"/>
        </w:rPr>
        <w:t>符合评定条件的家困生可以同时申请奖学金及励志奖学金，荣誉可以兼得，奖学金不可兼得，学校将择高向获奖者发放奖助学金。</w:t>
      </w:r>
    </w:p>
    <w:p w:rsidR="00CE06DE" w:rsidRDefault="00CE06DE"/>
    <w:p w:rsidR="00577842" w:rsidRDefault="00577842" w:rsidP="00CE06DE">
      <w:pPr>
        <w:jc w:val="center"/>
        <w:rPr>
          <w:rFonts w:ascii="黑体" w:eastAsia="黑体" w:hAnsi="黑体"/>
          <w:sz w:val="30"/>
          <w:szCs w:val="30"/>
        </w:rPr>
      </w:pPr>
    </w:p>
    <w:p w:rsidR="00577842" w:rsidRDefault="00577842" w:rsidP="00CE06DE">
      <w:pPr>
        <w:jc w:val="center"/>
        <w:rPr>
          <w:rFonts w:ascii="黑体" w:eastAsia="黑体" w:hAnsi="黑体"/>
          <w:sz w:val="30"/>
          <w:szCs w:val="30"/>
        </w:rPr>
      </w:pPr>
    </w:p>
    <w:p w:rsidR="00CE06DE" w:rsidRPr="00217983" w:rsidRDefault="00CE06DE" w:rsidP="00CE06DE">
      <w:pPr>
        <w:jc w:val="center"/>
        <w:rPr>
          <w:rFonts w:ascii="黑体" w:eastAsia="黑体" w:hAnsi="黑体"/>
          <w:sz w:val="30"/>
          <w:szCs w:val="30"/>
        </w:rPr>
      </w:pPr>
      <w:r w:rsidRPr="00065A10">
        <w:rPr>
          <w:rFonts w:ascii="黑体" w:eastAsia="黑体" w:hAnsi="黑体" w:hint="eastAsia"/>
          <w:sz w:val="30"/>
          <w:szCs w:val="30"/>
        </w:rPr>
        <w:t>苏州大学教育学院2017年秋</w:t>
      </w:r>
      <w:r>
        <w:rPr>
          <w:rFonts w:ascii="黑体" w:eastAsia="黑体" w:hAnsi="黑体" w:hint="eastAsia"/>
          <w:sz w:val="30"/>
          <w:szCs w:val="30"/>
        </w:rPr>
        <w:t>评优</w:t>
      </w:r>
      <w:r>
        <w:rPr>
          <w:rFonts w:ascii="黑体" w:eastAsia="黑体" w:hAnsi="黑体" w:hint="eastAsia"/>
          <w:sz w:val="30"/>
          <w:szCs w:val="30"/>
        </w:rPr>
        <w:t>分配表</w:t>
      </w:r>
    </w:p>
    <w:p w:rsidR="00CE06DE" w:rsidRPr="00AE42BC" w:rsidRDefault="00CE06DE" w:rsidP="00CE06DE"/>
    <w:tbl>
      <w:tblPr>
        <w:tblStyle w:val="a3"/>
        <w:tblW w:w="1292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09"/>
        <w:gridCol w:w="1167"/>
        <w:gridCol w:w="1360"/>
        <w:gridCol w:w="1360"/>
        <w:gridCol w:w="1842"/>
        <w:gridCol w:w="1842"/>
        <w:gridCol w:w="2324"/>
        <w:gridCol w:w="2324"/>
      </w:tblGrid>
      <w:tr w:rsidR="00691802" w:rsidRPr="00065A10" w:rsidTr="00691802">
        <w:trPr>
          <w:trHeight w:val="440"/>
          <w:jc w:val="center"/>
        </w:trPr>
        <w:tc>
          <w:tcPr>
            <w:tcW w:w="709" w:type="dxa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167" w:type="dxa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360" w:type="dxa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班级人数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三好学生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优秀学生干部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三好学生标兵</w:t>
            </w:r>
          </w:p>
        </w:tc>
        <w:tc>
          <w:tcPr>
            <w:tcW w:w="2324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优秀学生干部标兵</w:t>
            </w:r>
          </w:p>
        </w:tc>
        <w:tc>
          <w:tcPr>
            <w:tcW w:w="2324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优秀班集体</w:t>
            </w: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14教技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360" w:type="dxa"/>
          </w:tcPr>
          <w:p w:rsidR="00691802" w:rsidRDefault="00691802" w:rsidP="008B3A8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widowControl/>
              <w:spacing w:line="360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vAlign w:val="center"/>
          </w:tcPr>
          <w:p w:rsidR="00691802" w:rsidRPr="00EC211B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EC211B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  <w:vAlign w:val="center"/>
          </w:tcPr>
          <w:p w:rsidR="00691802" w:rsidRPr="00EC211B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EC211B"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  <w:vAlign w:val="center"/>
          </w:tcPr>
          <w:p w:rsidR="00691802" w:rsidRPr="00EC211B" w:rsidRDefault="00691802" w:rsidP="00691802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14教育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4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5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教技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／</w:t>
            </w:r>
          </w:p>
        </w:tc>
        <w:tc>
          <w:tcPr>
            <w:tcW w:w="2324" w:type="dxa"/>
            <w:vMerge w:val="restart"/>
            <w:vAlign w:val="center"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／</w:t>
            </w:r>
          </w:p>
        </w:tc>
        <w:tc>
          <w:tcPr>
            <w:tcW w:w="2324" w:type="dxa"/>
            <w:vMerge/>
          </w:tcPr>
          <w:p w:rsidR="00691802" w:rsidRDefault="00691802" w:rsidP="003336D4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教育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709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167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65A10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65A10">
              <w:rPr>
                <w:rFonts w:ascii="宋体" w:eastAsia="宋体" w:hAnsi="宋体"/>
                <w:sz w:val="24"/>
                <w:szCs w:val="24"/>
              </w:rPr>
              <w:t>6</w:t>
            </w:r>
            <w:r w:rsidRPr="00065A10">
              <w:rPr>
                <w:rFonts w:ascii="宋体" w:eastAsia="宋体" w:hAnsi="宋体" w:hint="eastAsia"/>
                <w:sz w:val="24"/>
                <w:szCs w:val="24"/>
              </w:rPr>
              <w:t>应心</w:t>
            </w:r>
          </w:p>
        </w:tc>
        <w:tc>
          <w:tcPr>
            <w:tcW w:w="1360" w:type="dxa"/>
            <w:vAlign w:val="center"/>
          </w:tcPr>
          <w:p w:rsidR="00691802" w:rsidRPr="00065A1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47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</w:p>
        </w:tc>
      </w:tr>
      <w:tr w:rsidR="00691802" w:rsidRPr="00065A10" w:rsidTr="00691802">
        <w:trPr>
          <w:jc w:val="center"/>
        </w:trPr>
        <w:tc>
          <w:tcPr>
            <w:tcW w:w="1876" w:type="dxa"/>
            <w:gridSpan w:val="2"/>
            <w:vAlign w:val="center"/>
          </w:tcPr>
          <w:p w:rsidR="00691802" w:rsidRPr="003E0A8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3E0A80">
              <w:rPr>
                <w:rFonts w:ascii="宋体" w:eastAsia="宋体" w:hAnsi="宋体" w:hint="eastAsia"/>
                <w:b/>
                <w:sz w:val="24"/>
                <w:szCs w:val="24"/>
              </w:rPr>
              <w:t>合计</w:t>
            </w:r>
          </w:p>
        </w:tc>
        <w:tc>
          <w:tcPr>
            <w:tcW w:w="1360" w:type="dxa"/>
            <w:vAlign w:val="center"/>
          </w:tcPr>
          <w:p w:rsidR="00691802" w:rsidRPr="003E0A80" w:rsidRDefault="00691802" w:rsidP="008B3A89">
            <w:pPr>
              <w:spacing w:line="360" w:lineRule="auto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315</w:t>
            </w:r>
          </w:p>
        </w:tc>
        <w:tc>
          <w:tcPr>
            <w:tcW w:w="1360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19</w:t>
            </w:r>
          </w:p>
        </w:tc>
        <w:tc>
          <w:tcPr>
            <w:tcW w:w="1842" w:type="dxa"/>
          </w:tcPr>
          <w:p w:rsidR="00691802" w:rsidRDefault="00691802" w:rsidP="002915AA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+</w:t>
            </w:r>
            <w:r>
              <w:rPr>
                <w:rFonts w:ascii="宋体" w:eastAsia="宋体" w:hAnsi="宋体"/>
                <w:b/>
                <w:sz w:val="24"/>
                <w:szCs w:val="24"/>
              </w:rPr>
              <w:t>1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机动</w:t>
            </w:r>
          </w:p>
        </w:tc>
        <w:tc>
          <w:tcPr>
            <w:tcW w:w="1842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2324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</w:p>
        </w:tc>
        <w:tc>
          <w:tcPr>
            <w:tcW w:w="2324" w:type="dxa"/>
          </w:tcPr>
          <w:p w:rsidR="00691802" w:rsidRDefault="00691802" w:rsidP="008B3A89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</w:t>
            </w:r>
          </w:p>
        </w:tc>
      </w:tr>
    </w:tbl>
    <w:p w:rsidR="002412E0" w:rsidRDefault="002412E0" w:rsidP="0015771A"/>
    <w:p w:rsidR="00CE06DE" w:rsidRPr="00792C99" w:rsidRDefault="0015771A" w:rsidP="00792C99">
      <w:pPr>
        <w:spacing w:line="360" w:lineRule="auto"/>
        <w:rPr>
          <w:rFonts w:ascii="宋体" w:eastAsia="宋体" w:hAnsi="宋体" w:hint="eastAsia"/>
        </w:rPr>
      </w:pPr>
      <w:r w:rsidRPr="00CD7A3D">
        <w:rPr>
          <w:rFonts w:ascii="宋体" w:eastAsia="宋体" w:hAnsi="宋体" w:hint="eastAsia"/>
          <w:b/>
        </w:rPr>
        <w:t>评</w:t>
      </w:r>
      <w:r w:rsidRPr="00CD7A3D">
        <w:rPr>
          <w:rFonts w:ascii="宋体" w:eastAsia="宋体" w:hAnsi="宋体" w:hint="eastAsia"/>
          <w:b/>
        </w:rPr>
        <w:t>优</w:t>
      </w:r>
      <w:r w:rsidRPr="00CD7A3D">
        <w:rPr>
          <w:rFonts w:ascii="宋体" w:eastAsia="宋体" w:hAnsi="宋体" w:hint="eastAsia"/>
          <w:b/>
        </w:rPr>
        <w:t>注意事项：</w:t>
      </w:r>
      <w:r w:rsidR="002412E0" w:rsidRPr="00CD7A3D">
        <w:rPr>
          <w:rFonts w:ascii="宋体" w:eastAsia="宋体" w:hAnsi="宋体" w:hint="eastAsia"/>
        </w:rPr>
        <w:t>1</w:t>
      </w:r>
      <w:r w:rsidR="00CD7A3D" w:rsidRPr="00577842">
        <w:rPr>
          <w:rFonts w:ascii="宋体" w:eastAsia="宋体" w:hAnsi="宋体"/>
        </w:rPr>
        <w:t>.</w:t>
      </w:r>
      <w:r w:rsidR="002412E0" w:rsidRPr="00CD7A3D">
        <w:rPr>
          <w:rFonts w:ascii="宋体" w:eastAsia="宋体" w:hAnsi="宋体" w:hint="eastAsia"/>
        </w:rPr>
        <w:t>三好学生需获得综合奖且体育达到B（保健班通过即可）；2.优秀学生干部需担任班委或学生干部职务一年以上，含班级（团支部、党支部）、学生会（团委）职务、院（部）级协会（社团）副职、校级协会（社团）中层正职及以上职务</w:t>
      </w:r>
      <w:r w:rsidR="004B32AC" w:rsidRPr="00CD7A3D">
        <w:rPr>
          <w:rFonts w:ascii="宋体" w:eastAsia="宋体" w:hAnsi="宋体" w:hint="eastAsia"/>
        </w:rPr>
        <w:t>；3</w:t>
      </w:r>
      <w:r w:rsidR="00CD7A3D" w:rsidRPr="00577842">
        <w:rPr>
          <w:rFonts w:ascii="宋体" w:eastAsia="宋体" w:hAnsi="宋体"/>
        </w:rPr>
        <w:t>.</w:t>
      </w:r>
      <w:r w:rsidR="004B32AC" w:rsidRPr="00CD7A3D">
        <w:rPr>
          <w:rFonts w:ascii="宋体" w:eastAsia="宋体" w:hAnsi="宋体" w:hint="eastAsia"/>
        </w:rPr>
        <w:t>三好学生标兵，被评为三好学生两次以上，曾获得学习优秀特等、创新创业特等或国家奖学金；4</w:t>
      </w:r>
      <w:r w:rsidR="00CD7A3D" w:rsidRPr="00577842">
        <w:rPr>
          <w:rFonts w:ascii="宋体" w:eastAsia="宋体" w:hAnsi="宋体"/>
        </w:rPr>
        <w:t>.</w:t>
      </w:r>
      <w:r w:rsidR="004B32AC" w:rsidRPr="00CD7A3D">
        <w:rPr>
          <w:rFonts w:ascii="宋体" w:eastAsia="宋体" w:hAnsi="宋体" w:hint="eastAsia"/>
        </w:rPr>
        <w:t>优秀学生干部标兵，被评为三好学生或优秀学生干部两次以上，且获得学习优秀一等奖或创新创业一等奖及以上；5</w:t>
      </w:r>
      <w:r w:rsidR="00CD7A3D" w:rsidRPr="00577842">
        <w:rPr>
          <w:rFonts w:ascii="宋体" w:eastAsia="宋体" w:hAnsi="宋体"/>
        </w:rPr>
        <w:t>.</w:t>
      </w:r>
      <w:r w:rsidR="004B32AC" w:rsidRPr="00CD7A3D">
        <w:rPr>
          <w:rFonts w:ascii="宋体" w:eastAsia="宋体" w:hAnsi="宋体" w:hint="eastAsia"/>
        </w:rPr>
        <w:t>同一学年，三好学生与优秀学生干部不可兼得，三好学生标兵和优秀学生干部标兵不可兼得。</w:t>
      </w:r>
      <w:r w:rsidR="000F7C3E" w:rsidRPr="00CD7A3D">
        <w:rPr>
          <w:rFonts w:ascii="宋体" w:eastAsia="宋体" w:hAnsi="宋体" w:hint="eastAsia"/>
        </w:rPr>
        <w:t>6.优秀班集体全院1个名额</w:t>
      </w:r>
      <w:r w:rsidR="00CD7A3D" w:rsidRPr="00CD7A3D">
        <w:rPr>
          <w:rFonts w:ascii="宋体" w:eastAsia="宋体" w:hAnsi="宋体" w:hint="eastAsia"/>
        </w:rPr>
        <w:t>，基本要求：不及格率不大于2%（不及格率=各门功课不及格学生总人次</w:t>
      </w:r>
      <w:r w:rsidR="00CD7A3D" w:rsidRPr="00CD7A3D">
        <w:rPr>
          <w:rFonts w:ascii="宋体" w:eastAsia="宋体" w:hAnsi="宋体" w:hint="eastAsia"/>
        </w:rPr>
        <w:t>／</w:t>
      </w:r>
      <w:r w:rsidR="00CD7A3D">
        <w:rPr>
          <w:rFonts w:ascii="宋体" w:eastAsia="宋体" w:hAnsi="宋体" w:hint="eastAsia"/>
        </w:rPr>
        <w:t>考试总人</w:t>
      </w:r>
      <w:r w:rsidR="00CD7A3D" w:rsidRPr="00CD7A3D">
        <w:rPr>
          <w:rFonts w:ascii="宋体" w:eastAsia="宋体" w:hAnsi="宋体" w:hint="eastAsia"/>
        </w:rPr>
        <w:t>次）</w:t>
      </w:r>
      <w:r w:rsidR="00792C99">
        <w:rPr>
          <w:rFonts w:ascii="宋体" w:eastAsia="宋体" w:hAnsi="宋体" w:hint="eastAsia"/>
        </w:rPr>
        <w:t>。</w:t>
      </w:r>
      <w:bookmarkStart w:id="0" w:name="_GoBack"/>
      <w:bookmarkEnd w:id="0"/>
    </w:p>
    <w:sectPr w:rsidR="00CE06DE" w:rsidRPr="00792C99" w:rsidSect="00577842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FD9" w:rsidRDefault="00AF1FD9" w:rsidP="005A65B7">
      <w:r>
        <w:separator/>
      </w:r>
    </w:p>
  </w:endnote>
  <w:endnote w:type="continuationSeparator" w:id="0">
    <w:p w:rsidR="00AF1FD9" w:rsidRDefault="00AF1FD9" w:rsidP="005A6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FD9" w:rsidRDefault="00AF1FD9" w:rsidP="005A65B7">
      <w:r>
        <w:separator/>
      </w:r>
    </w:p>
  </w:footnote>
  <w:footnote w:type="continuationSeparator" w:id="0">
    <w:p w:rsidR="00AF1FD9" w:rsidRDefault="00AF1FD9" w:rsidP="005A6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191"/>
    <w:rsid w:val="00052B2F"/>
    <w:rsid w:val="00065CCC"/>
    <w:rsid w:val="000821DE"/>
    <w:rsid w:val="000F7C3E"/>
    <w:rsid w:val="001319F9"/>
    <w:rsid w:val="0015771A"/>
    <w:rsid w:val="001F2191"/>
    <w:rsid w:val="002412E0"/>
    <w:rsid w:val="00256F86"/>
    <w:rsid w:val="002915AA"/>
    <w:rsid w:val="003336D4"/>
    <w:rsid w:val="00391AAF"/>
    <w:rsid w:val="003A209F"/>
    <w:rsid w:val="003E0A80"/>
    <w:rsid w:val="00437A9E"/>
    <w:rsid w:val="00473C72"/>
    <w:rsid w:val="004B32AC"/>
    <w:rsid w:val="004D0903"/>
    <w:rsid w:val="005346DF"/>
    <w:rsid w:val="00577842"/>
    <w:rsid w:val="0059728D"/>
    <w:rsid w:val="005A65B7"/>
    <w:rsid w:val="005C066E"/>
    <w:rsid w:val="005C6C0B"/>
    <w:rsid w:val="005F0F10"/>
    <w:rsid w:val="00602D2D"/>
    <w:rsid w:val="006256BF"/>
    <w:rsid w:val="00634C37"/>
    <w:rsid w:val="006820C7"/>
    <w:rsid w:val="00691802"/>
    <w:rsid w:val="006B6FD8"/>
    <w:rsid w:val="0072176A"/>
    <w:rsid w:val="00770759"/>
    <w:rsid w:val="00792C99"/>
    <w:rsid w:val="007E437D"/>
    <w:rsid w:val="00806ABD"/>
    <w:rsid w:val="0082521A"/>
    <w:rsid w:val="00834F42"/>
    <w:rsid w:val="00890FB9"/>
    <w:rsid w:val="008B1D1F"/>
    <w:rsid w:val="0093368D"/>
    <w:rsid w:val="009A44BB"/>
    <w:rsid w:val="009F193A"/>
    <w:rsid w:val="00A134BD"/>
    <w:rsid w:val="00A64664"/>
    <w:rsid w:val="00AC0304"/>
    <w:rsid w:val="00AE42BC"/>
    <w:rsid w:val="00AF1FD9"/>
    <w:rsid w:val="00BA4C15"/>
    <w:rsid w:val="00BF366D"/>
    <w:rsid w:val="00C03F25"/>
    <w:rsid w:val="00C87127"/>
    <w:rsid w:val="00CB1B68"/>
    <w:rsid w:val="00CC7118"/>
    <w:rsid w:val="00CD7A3D"/>
    <w:rsid w:val="00CE06DE"/>
    <w:rsid w:val="00D61E32"/>
    <w:rsid w:val="00D66B14"/>
    <w:rsid w:val="00D84FE7"/>
    <w:rsid w:val="00DD1CE3"/>
    <w:rsid w:val="00DE0021"/>
    <w:rsid w:val="00EA5FCF"/>
    <w:rsid w:val="00EC211B"/>
    <w:rsid w:val="00EF1CEC"/>
    <w:rsid w:val="00EF44C6"/>
    <w:rsid w:val="00EF54FD"/>
    <w:rsid w:val="00F9556D"/>
    <w:rsid w:val="00FB0C2C"/>
    <w:rsid w:val="00FD53E7"/>
    <w:rsid w:val="00FE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44A738"/>
  <w15:chartTrackingRefBased/>
  <w15:docId w15:val="{911DAC66-CCDF-49FE-8D7B-CCD2791E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1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2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20C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6820C7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6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A65B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A6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A65B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202</Words>
  <Characters>1152</Characters>
  <Application>Microsoft Office Word</Application>
  <DocSecurity>0</DocSecurity>
  <Lines>9</Lines>
  <Paragraphs>2</Paragraphs>
  <ScaleCrop>false</ScaleCrop>
  <Company>苏州美宜电子科技有限公司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62</cp:revision>
  <cp:lastPrinted>2017-10-21T02:48:00Z</cp:lastPrinted>
  <dcterms:created xsi:type="dcterms:W3CDTF">2017-10-18T11:40:00Z</dcterms:created>
  <dcterms:modified xsi:type="dcterms:W3CDTF">2017-10-21T03:47:00Z</dcterms:modified>
</cp:coreProperties>
</file>